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97512B" w:rsidP="00D82D13">
      <w:pPr>
        <w:pStyle w:val="RAvsnitt"/>
        <w:rPr>
          <w:rFonts w:ascii="Arial" w:hAnsi="Arial" w:cs="Arial"/>
        </w:rPr>
      </w:pPr>
      <w:r w:rsidRPr="0097512B">
        <w:rPr>
          <w:rFonts w:ascii="Arial" w:hAnsi="Arial" w:cs="Arial"/>
          <w:noProof/>
        </w:rPr>
        <w:drawing>
          <wp:anchor distT="0" distB="0" distL="114300" distR="114300" simplePos="0" relativeHeight="251666432" behindDoc="1" locked="0" layoutInCell="1" allowOverlap="1">
            <wp:simplePos x="0" y="0"/>
            <wp:positionH relativeFrom="column">
              <wp:posOffset>-1127760</wp:posOffset>
            </wp:positionH>
            <wp:positionV relativeFrom="paragraph">
              <wp:posOffset>-1370330</wp:posOffset>
            </wp:positionV>
            <wp:extent cx="7591425" cy="10734675"/>
            <wp:effectExtent l="19050" t="0" r="9525" b="0"/>
            <wp:wrapNone/>
            <wp:docPr id="4"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D956DE" w:rsidRPr="001A723C">
        <w:rPr>
          <w:rFonts w:ascii="Arial" w:hAnsi="Arial" w:cs="Arial"/>
        </w:rPr>
        <w:t xml:space="preserve">Repetition kap </w:t>
      </w:r>
      <w:r w:rsidR="00194E14">
        <w:rPr>
          <w:rFonts w:ascii="Arial" w:hAnsi="Arial" w:cs="Arial"/>
        </w:rPr>
        <w:t>1</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976749">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0C4792" w:rsidRPr="0097512B" w:rsidRDefault="0060280F" w:rsidP="00960DAD">
      <w:pPr>
        <w:pStyle w:val="Uppgiftluftver"/>
        <w:rPr>
          <w:lang w:val="en-GB"/>
        </w:rPr>
      </w:pPr>
      <w:r w:rsidRPr="0060280F">
        <w:rPr>
          <w:rStyle w:val="Uppgiftssiffra"/>
        </w:rPr>
        <w:t xml:space="preserve">  </w:t>
      </w:r>
      <w:r w:rsidRPr="00960DAD">
        <w:rPr>
          <w:rStyle w:val="Uppgiftssiffra"/>
          <w:lang w:val="en-GB"/>
        </w:rPr>
        <w:t>1</w:t>
      </w:r>
      <w:r w:rsidRPr="00960DAD">
        <w:rPr>
          <w:lang w:val="en-GB"/>
        </w:rPr>
        <w:tab/>
      </w:r>
      <w:r w:rsidR="00960DAD" w:rsidRPr="00C42B4E">
        <w:rPr>
          <w:lang w:val="en-GB"/>
        </w:rPr>
        <w:t>a</w:t>
      </w:r>
      <w:proofErr w:type="gramStart"/>
      <w:r w:rsidR="00960DAD" w:rsidRPr="00C42B4E">
        <w:rPr>
          <w:lang w:val="en-GB"/>
        </w:rPr>
        <w:t>)  100</w:t>
      </w:r>
      <w:proofErr w:type="gramEnd"/>
      <w:r w:rsidR="00960DAD" w:rsidRPr="00C42B4E">
        <w:rPr>
          <w:lang w:val="en-GB"/>
        </w:rPr>
        <w:t xml:space="preserve"> </w:t>
      </w:r>
      <w:r w:rsidR="00960DAD" w:rsidRPr="00C42B4E">
        <w:rPr>
          <w:rStyle w:val="UppgiftChar"/>
          <w:lang w:val="en-GB"/>
        </w:rPr>
        <w:t>∙</w:t>
      </w:r>
      <w:r w:rsidR="00960DAD" w:rsidRPr="00C42B4E">
        <w:rPr>
          <w:lang w:val="en-GB"/>
        </w:rPr>
        <w:t xml:space="preserve"> 1,23</w:t>
      </w:r>
      <w:r w:rsidR="00960DAD" w:rsidRPr="00C42B4E">
        <w:rPr>
          <w:lang w:val="en-GB"/>
        </w:rPr>
        <w:tab/>
        <w:t xml:space="preserve">b) </w:t>
      </w:r>
      <w:r w:rsidR="00960DAD" w:rsidRPr="00E73296">
        <w:rPr>
          <w:position w:val="-24"/>
        </w:rPr>
        <w:object w:dxaOrig="540" w:dyaOrig="620">
          <v:shape id="_x0000_i1025" type="#_x0000_t75" style="width:27pt;height:30.75pt" o:ole="">
            <v:imagedata r:id="rId9" o:title=""/>
          </v:shape>
          <o:OLEObject Type="Embed" ProgID="Equation.DSMT4" ShapeID="_x0000_i1025" DrawAspect="Content" ObjectID="_1653036298" r:id="rId10"/>
        </w:object>
      </w:r>
    </w:p>
    <w:p w:rsidR="00960DAD" w:rsidRPr="00C42B4E" w:rsidRDefault="00960DAD" w:rsidP="00960DAD">
      <w:pPr>
        <w:pStyle w:val="Uppgiftluftver"/>
        <w:rPr>
          <w:lang w:val="en-GB"/>
        </w:rPr>
      </w:pPr>
      <w:r w:rsidRPr="00C42B4E">
        <w:rPr>
          <w:lang w:val="en-GB"/>
        </w:rPr>
        <w:tab/>
        <w:t>c)  0</w:t>
      </w:r>
      <w:proofErr w:type="gramStart"/>
      <w:r w:rsidRPr="00C42B4E">
        <w:rPr>
          <w:lang w:val="en-GB"/>
        </w:rPr>
        <w:t>,17</w:t>
      </w:r>
      <w:proofErr w:type="gramEnd"/>
      <w:r w:rsidRPr="00C42B4E">
        <w:rPr>
          <w:lang w:val="en-GB"/>
        </w:rPr>
        <w:t xml:space="preserve"> ∙ 1 000</w:t>
      </w:r>
      <w:r w:rsidRPr="00C42B4E">
        <w:rPr>
          <w:lang w:val="en-GB"/>
        </w:rPr>
        <w:tab/>
        <w:t>d)  75 / 100</w:t>
      </w:r>
      <w:r w:rsidR="000C4792">
        <w:rPr>
          <w:lang w:val="en-GB"/>
        </w:rPr>
        <w:tab/>
      </w:r>
      <w:r w:rsidRPr="00C42B4E">
        <w:rPr>
          <w:lang w:val="en-GB"/>
        </w:rPr>
        <w:tab/>
        <w:t xml:space="preserve"> 8</w:t>
      </w:r>
    </w:p>
    <w:p w:rsidR="000C4792" w:rsidRDefault="000C4792" w:rsidP="00960DAD">
      <w:pPr>
        <w:pStyle w:val="Uppgiftluftver"/>
        <w:rPr>
          <w:lang w:val="en-GB"/>
        </w:rPr>
      </w:pPr>
      <w:r w:rsidRPr="0097512B">
        <w:rPr>
          <w:rStyle w:val="Uppgiftssiffra"/>
          <w:lang w:val="en-GB"/>
        </w:rPr>
        <w:t xml:space="preserve">  </w:t>
      </w:r>
      <w:r w:rsidR="00960DAD" w:rsidRPr="0097512B">
        <w:rPr>
          <w:rStyle w:val="Uppgiftssiffra"/>
          <w:lang w:val="en-GB"/>
        </w:rPr>
        <w:t>2</w:t>
      </w:r>
      <w:r w:rsidR="00960DAD" w:rsidRPr="00C42B4E">
        <w:rPr>
          <w:b/>
          <w:bCs/>
          <w:lang w:val="en-GB"/>
        </w:rPr>
        <w:tab/>
      </w:r>
      <w:r>
        <w:rPr>
          <w:lang w:val="en-GB"/>
        </w:rPr>
        <w:t>a</w:t>
      </w:r>
      <w:proofErr w:type="gramStart"/>
      <w:r>
        <w:rPr>
          <w:lang w:val="en-GB"/>
        </w:rPr>
        <w:t>)  40</w:t>
      </w:r>
      <w:proofErr w:type="gramEnd"/>
      <w:r>
        <w:rPr>
          <w:lang w:val="en-GB"/>
        </w:rPr>
        <w:t xml:space="preserve"> · 600</w:t>
      </w:r>
      <w:r>
        <w:rPr>
          <w:lang w:val="en-GB"/>
        </w:rPr>
        <w:tab/>
        <w:t>b)  5 ∙ 0,9</w:t>
      </w:r>
    </w:p>
    <w:p w:rsidR="00960DAD" w:rsidRPr="0097512B" w:rsidRDefault="000C4792" w:rsidP="00960DAD">
      <w:pPr>
        <w:pStyle w:val="Uppgiftluftver"/>
        <w:rPr>
          <w:lang w:val="en-GB"/>
        </w:rPr>
      </w:pPr>
      <w:r w:rsidRPr="0097512B">
        <w:rPr>
          <w:rStyle w:val="Uppgiftssiffra"/>
          <w:lang w:val="en-GB"/>
        </w:rPr>
        <w:tab/>
      </w:r>
      <w:r w:rsidR="00960DAD" w:rsidRPr="0097512B">
        <w:rPr>
          <w:lang w:val="en-GB"/>
        </w:rPr>
        <w:t>c)  20 · 0</w:t>
      </w:r>
      <w:proofErr w:type="gramStart"/>
      <w:r w:rsidR="00960DAD" w:rsidRPr="0097512B">
        <w:rPr>
          <w:lang w:val="en-GB"/>
        </w:rPr>
        <w:t>,7</w:t>
      </w:r>
      <w:proofErr w:type="gramEnd"/>
      <w:r w:rsidR="00960DAD" w:rsidRPr="0097512B">
        <w:rPr>
          <w:lang w:val="en-GB"/>
        </w:rPr>
        <w:tab/>
        <w:t>d)  0,4 · 0,3</w:t>
      </w:r>
      <w:r w:rsidR="00960DAD" w:rsidRPr="0097512B">
        <w:rPr>
          <w:lang w:val="en-GB"/>
        </w:rPr>
        <w:tab/>
      </w:r>
      <w:r w:rsidRPr="0097512B">
        <w:rPr>
          <w:lang w:val="en-GB"/>
        </w:rPr>
        <w:tab/>
      </w:r>
      <w:r w:rsidR="00960DAD" w:rsidRPr="0097512B">
        <w:rPr>
          <w:lang w:val="en-GB"/>
        </w:rPr>
        <w:t>9</w:t>
      </w:r>
    </w:p>
    <w:p w:rsidR="00960DAD" w:rsidRPr="006A5121" w:rsidRDefault="000C4792" w:rsidP="000C4792">
      <w:pPr>
        <w:pStyle w:val="Uppgiftluftver"/>
        <w:tabs>
          <w:tab w:val="clear" w:pos="3000"/>
          <w:tab w:val="left" w:pos="3119"/>
        </w:tabs>
      </w:pPr>
      <w:r w:rsidRPr="0097512B">
        <w:rPr>
          <w:rStyle w:val="Uppgiftssiffra"/>
          <w:lang w:val="en-GB"/>
        </w:rPr>
        <w:t xml:space="preserve">  </w:t>
      </w:r>
      <w:r w:rsidR="00960DAD" w:rsidRPr="006A5121">
        <w:rPr>
          <w:rStyle w:val="Uppgiftssiffra"/>
        </w:rPr>
        <w:t>3</w:t>
      </w:r>
      <w:r w:rsidR="00960DAD" w:rsidRPr="006A5121">
        <w:rPr>
          <w:b/>
          <w:bCs/>
        </w:rPr>
        <w:tab/>
      </w:r>
      <w:r w:rsidR="00960DAD" w:rsidRPr="006A5121">
        <w:t xml:space="preserve">a) </w:t>
      </w:r>
      <w:r w:rsidR="00960DAD" w:rsidRPr="00B54468">
        <w:rPr>
          <w:position w:val="-24"/>
        </w:rPr>
        <w:object w:dxaOrig="525" w:dyaOrig="615">
          <v:shape id="_x0000_i1026" type="#_x0000_t75" style="width:26.25pt;height:30.75pt" o:ole="">
            <v:imagedata r:id="rId11" o:title=""/>
          </v:shape>
          <o:OLEObject Type="Embed" ProgID="Equation.DSMT4" ShapeID="_x0000_i1026" DrawAspect="Content" ObjectID="_1653036299" r:id="rId12"/>
        </w:object>
      </w:r>
      <w:r w:rsidR="00960DAD" w:rsidRPr="006A5121">
        <w:tab/>
        <w:t>b)  45 / 500</w:t>
      </w:r>
      <w:r w:rsidR="00960DAD" w:rsidRPr="006A5121">
        <w:tab/>
      </w:r>
      <w:r w:rsidR="00960DAD" w:rsidRPr="006A5121">
        <w:tab/>
        <w:t>13</w:t>
      </w:r>
    </w:p>
    <w:p w:rsidR="00960DAD" w:rsidRDefault="000C4792" w:rsidP="000C4792">
      <w:pPr>
        <w:pStyle w:val="Uppgiftluftver"/>
        <w:tabs>
          <w:tab w:val="clear" w:pos="3000"/>
          <w:tab w:val="left" w:pos="3119"/>
        </w:tabs>
      </w:pPr>
      <w:r w:rsidRPr="006A5121">
        <w:rPr>
          <w:rStyle w:val="Uppgiftssiffra"/>
        </w:rPr>
        <w:t xml:space="preserve">  </w:t>
      </w:r>
      <w:r w:rsidR="00960DAD" w:rsidRPr="000C4792">
        <w:rPr>
          <w:rStyle w:val="Uppgiftssiffra"/>
        </w:rPr>
        <w:t>4</w:t>
      </w:r>
      <w:r w:rsidR="00960DAD">
        <w:rPr>
          <w:b/>
          <w:bCs/>
        </w:rPr>
        <w:tab/>
      </w:r>
      <w:r w:rsidR="00960DAD" w:rsidRPr="00B54468">
        <w:t xml:space="preserve">a) </w:t>
      </w:r>
      <w:r w:rsidR="00960DAD" w:rsidRPr="00B54468">
        <w:rPr>
          <w:position w:val="-28"/>
        </w:rPr>
        <w:object w:dxaOrig="420" w:dyaOrig="660">
          <v:shape id="_x0000_i1027" type="#_x0000_t75" style="width:21pt;height:33pt" o:ole="">
            <v:imagedata r:id="rId13" o:title=""/>
          </v:shape>
          <o:OLEObject Type="Embed" ProgID="Equation.DSMT4" ShapeID="_x0000_i1027" DrawAspect="Content" ObjectID="_1653036300" r:id="rId14"/>
        </w:object>
      </w:r>
      <w:r w:rsidR="00960DAD" w:rsidRPr="00B54468">
        <w:tab/>
      </w:r>
      <w:proofErr w:type="gramStart"/>
      <w:r w:rsidR="00960DAD" w:rsidRPr="00B54468">
        <w:t>b)  42</w:t>
      </w:r>
      <w:proofErr w:type="gramEnd"/>
      <w:r w:rsidR="00960DAD" w:rsidRPr="00B54468">
        <w:t>,8 / 0,04</w:t>
      </w:r>
      <w:r w:rsidR="00960DAD">
        <w:tab/>
      </w:r>
      <w:r w:rsidR="00960DAD">
        <w:tab/>
        <w:t>14</w:t>
      </w:r>
    </w:p>
    <w:p w:rsidR="00960DAD" w:rsidRPr="00B54468" w:rsidRDefault="000C4792" w:rsidP="000C4792">
      <w:pPr>
        <w:pStyle w:val="Uppgiftluftver"/>
        <w:tabs>
          <w:tab w:val="clear" w:pos="3000"/>
          <w:tab w:val="left" w:pos="3119"/>
        </w:tabs>
      </w:pPr>
      <w:r w:rsidRPr="000C4792">
        <w:rPr>
          <w:rStyle w:val="Uppgiftssiffra"/>
        </w:rPr>
        <w:t xml:space="preserve">  </w:t>
      </w:r>
      <w:r w:rsidR="00960DAD" w:rsidRPr="000C4792">
        <w:rPr>
          <w:rStyle w:val="Uppgiftssiffra"/>
        </w:rPr>
        <w:t>5</w:t>
      </w:r>
      <w:r w:rsidR="00960DAD">
        <w:rPr>
          <w:b/>
          <w:bCs/>
        </w:rPr>
        <w:tab/>
      </w:r>
      <w:r w:rsidR="00960DAD" w:rsidRPr="00B54468">
        <w:t>Du får veta att 3,2 / 5 = 0,64. Hur mycket är då</w:t>
      </w:r>
      <w:r w:rsidR="00960DAD">
        <w:tab/>
        <w:t>14</w:t>
      </w:r>
    </w:p>
    <w:p w:rsidR="00960DAD" w:rsidRDefault="00960DAD" w:rsidP="000C4792">
      <w:pPr>
        <w:pStyle w:val="Uppgiftluftver"/>
        <w:tabs>
          <w:tab w:val="clear" w:pos="3000"/>
          <w:tab w:val="left" w:pos="3119"/>
        </w:tabs>
      </w:pPr>
      <w:r w:rsidRPr="000C4792">
        <w:rPr>
          <w:rStyle w:val="Uppgiftssiffra"/>
        </w:rPr>
        <w:tab/>
      </w:r>
      <w:r w:rsidRPr="00B54468">
        <w:t>a)  3,2 / 50</w:t>
      </w:r>
      <w:r w:rsidRPr="00B54468">
        <w:tab/>
        <w:t>b)  3,2 / 0,05</w:t>
      </w:r>
    </w:p>
    <w:p w:rsidR="00960DAD" w:rsidRDefault="000C4792" w:rsidP="00960DAD">
      <w:pPr>
        <w:pStyle w:val="Uppgiftluftver"/>
      </w:pPr>
      <w:r w:rsidRPr="000C4792">
        <w:rPr>
          <w:rStyle w:val="Uppgiftssiffra"/>
        </w:rPr>
        <w:t xml:space="preserve">  </w:t>
      </w:r>
      <w:r w:rsidR="00960DAD" w:rsidRPr="000C4792">
        <w:rPr>
          <w:rStyle w:val="Uppgiftssiffra"/>
        </w:rPr>
        <w:t>6</w:t>
      </w:r>
      <w:r w:rsidR="00960DAD">
        <w:rPr>
          <w:b/>
          <w:bCs/>
        </w:rPr>
        <w:tab/>
      </w:r>
      <w:r w:rsidR="00960DAD" w:rsidRPr="00DF089C">
        <w:t xml:space="preserve">Vilket tal är störst, </w:t>
      </w:r>
      <w:r w:rsidR="00960DAD" w:rsidRPr="008C58B9">
        <w:rPr>
          <w:position w:val="-24"/>
        </w:rPr>
        <w:object w:dxaOrig="240" w:dyaOrig="620">
          <v:shape id="_x0000_i1028" type="#_x0000_t75" style="width:12pt;height:30.75pt" o:ole="">
            <v:imagedata r:id="rId15" o:title=""/>
          </v:shape>
          <o:OLEObject Type="Embed" ProgID="Equation.DSMT4" ShapeID="_x0000_i1028" DrawAspect="Content" ObjectID="_1653036301" r:id="rId16"/>
        </w:object>
      </w:r>
      <w:r w:rsidR="00960DAD" w:rsidRPr="00DF089C">
        <w:t xml:space="preserve"> eller </w:t>
      </w:r>
      <w:r w:rsidR="00960DAD" w:rsidRPr="008C58B9">
        <w:rPr>
          <w:position w:val="-24"/>
        </w:rPr>
        <w:object w:dxaOrig="240" w:dyaOrig="620">
          <v:shape id="_x0000_i1029" type="#_x0000_t75" style="width:12pt;height:30.75pt" o:ole="">
            <v:imagedata r:id="rId17" o:title=""/>
          </v:shape>
          <o:OLEObject Type="Embed" ProgID="Equation.DSMT4" ShapeID="_x0000_i1029" DrawAspect="Content" ObjectID="_1653036302" r:id="rId18"/>
        </w:object>
      </w:r>
      <w:r w:rsidR="00960DAD" w:rsidRPr="00DF089C">
        <w:t>?</w:t>
      </w:r>
      <w:r w:rsidR="00960DAD">
        <w:tab/>
      </w:r>
      <w:r w:rsidR="00960DAD">
        <w:tab/>
        <w:t>20</w:t>
      </w:r>
    </w:p>
    <w:p w:rsidR="00960DAD" w:rsidRDefault="000C4792" w:rsidP="000C4792">
      <w:pPr>
        <w:pStyle w:val="Uppgiftluftver"/>
      </w:pPr>
      <w:r>
        <w:rPr>
          <w:rFonts w:ascii="Arial Black" w:hAnsi="Arial Black"/>
          <w:noProof/>
          <w:szCs w:val="20"/>
        </w:rPr>
        <w:drawing>
          <wp:anchor distT="0" distB="0" distL="114300" distR="114300" simplePos="0" relativeHeight="251660288" behindDoc="0" locked="0" layoutInCell="1" allowOverlap="1">
            <wp:simplePos x="0" y="0"/>
            <wp:positionH relativeFrom="column">
              <wp:posOffset>3348990</wp:posOffset>
            </wp:positionH>
            <wp:positionV relativeFrom="paragraph">
              <wp:posOffset>41275</wp:posOffset>
            </wp:positionV>
            <wp:extent cx="952500" cy="619125"/>
            <wp:effectExtent l="19050" t="0" r="0" b="0"/>
            <wp:wrapNone/>
            <wp:docPr id="1" name="Bildobjekt 0" descr="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mf"/>
                    <pic:cNvPicPr/>
                  </pic:nvPicPr>
                  <pic:blipFill>
                    <a:blip r:embed="rId19"/>
                    <a:stretch>
                      <a:fillRect/>
                    </a:stretch>
                  </pic:blipFill>
                  <pic:spPr>
                    <a:xfrm>
                      <a:off x="0" y="0"/>
                      <a:ext cx="952500" cy="619125"/>
                    </a:xfrm>
                    <a:prstGeom prst="rect">
                      <a:avLst/>
                    </a:prstGeom>
                  </pic:spPr>
                </pic:pic>
              </a:graphicData>
            </a:graphic>
          </wp:anchor>
        </w:drawing>
      </w:r>
      <w:r w:rsidRPr="000C4792">
        <w:rPr>
          <w:rStyle w:val="Uppgiftssiffra"/>
        </w:rPr>
        <w:t xml:space="preserve">  </w:t>
      </w:r>
      <w:r w:rsidR="00960DAD" w:rsidRPr="000C4792">
        <w:rPr>
          <w:rStyle w:val="Uppgiftssiffra"/>
        </w:rPr>
        <w:t>7</w:t>
      </w:r>
      <w:r w:rsidR="00960DAD">
        <w:rPr>
          <w:b/>
          <w:bCs/>
        </w:rPr>
        <w:tab/>
      </w:r>
      <w:r w:rsidR="00960DAD" w:rsidRPr="00B54468">
        <w:t xml:space="preserve">Hur stor andel av rektangeln är vit? </w:t>
      </w:r>
      <w:r>
        <w:br/>
      </w:r>
      <w:r w:rsidR="00960DAD" w:rsidRPr="00B54468">
        <w:t>Svara med ett bråk i enklaste form.</w:t>
      </w:r>
      <w:r w:rsidR="00960DAD">
        <w:tab/>
      </w:r>
      <w:r>
        <w:tab/>
      </w:r>
      <w:r w:rsidR="00960DAD">
        <w:t>20</w:t>
      </w:r>
    </w:p>
    <w:p w:rsidR="00960DAD" w:rsidRPr="00C42B4E" w:rsidRDefault="000C4792" w:rsidP="000C4792">
      <w:pPr>
        <w:pStyle w:val="Uppgiftluftver"/>
        <w:tabs>
          <w:tab w:val="clear" w:pos="3000"/>
          <w:tab w:val="clear" w:pos="5000"/>
          <w:tab w:val="left" w:pos="3119"/>
          <w:tab w:val="left" w:pos="5670"/>
        </w:tabs>
      </w:pPr>
      <w:r w:rsidRPr="000C4792">
        <w:rPr>
          <w:rStyle w:val="Uppgiftssiffra"/>
        </w:rPr>
        <w:t xml:space="preserve">  </w:t>
      </w:r>
      <w:r w:rsidR="00960DAD" w:rsidRPr="000C4792">
        <w:rPr>
          <w:rStyle w:val="Uppgiftssiffra"/>
        </w:rPr>
        <w:t>8</w:t>
      </w:r>
      <w:r w:rsidR="00960DAD" w:rsidRPr="00B54468">
        <w:rPr>
          <w:b/>
          <w:bCs/>
        </w:rPr>
        <w:tab/>
      </w:r>
      <w:r w:rsidR="00960DAD" w:rsidRPr="00C42B4E">
        <w:t xml:space="preserve">a) </w:t>
      </w:r>
      <w:r w:rsidR="00960DAD" w:rsidRPr="00DA3914">
        <w:rPr>
          <w:position w:val="-24"/>
        </w:rPr>
        <w:object w:dxaOrig="220" w:dyaOrig="620">
          <v:shape id="_x0000_i1030" type="#_x0000_t75" style="width:10.5pt;height:31.5pt" o:ole="">
            <v:imagedata r:id="rId20" o:title=""/>
          </v:shape>
          <o:OLEObject Type="Embed" ProgID="Equation.DSMT4" ShapeID="_x0000_i1030" DrawAspect="Content" ObjectID="_1653036303" r:id="rId21"/>
        </w:object>
      </w:r>
      <w:r w:rsidR="00960DAD" w:rsidRPr="00C42B4E">
        <w:t xml:space="preserve"> + </w:t>
      </w:r>
      <w:r w:rsidR="00960DAD" w:rsidRPr="00DA3914">
        <w:rPr>
          <w:position w:val="-24"/>
        </w:rPr>
        <w:object w:dxaOrig="240" w:dyaOrig="620">
          <v:shape id="_x0000_i1031" type="#_x0000_t75" style="width:12pt;height:31.5pt" o:ole="">
            <v:imagedata r:id="rId22" o:title=""/>
          </v:shape>
          <o:OLEObject Type="Embed" ProgID="Equation.DSMT4" ShapeID="_x0000_i1031" DrawAspect="Content" ObjectID="_1653036304" r:id="rId23"/>
        </w:object>
      </w:r>
      <w:r w:rsidR="00960DAD" w:rsidRPr="00C42B4E">
        <w:t xml:space="preserve"> </w:t>
      </w:r>
      <w:r w:rsidR="00960DAD" w:rsidRPr="00C42B4E">
        <w:tab/>
        <w:t xml:space="preserve">b) </w:t>
      </w:r>
      <w:r w:rsidR="00960DAD" w:rsidRPr="00DA3914">
        <w:rPr>
          <w:position w:val="-24"/>
        </w:rPr>
        <w:object w:dxaOrig="340" w:dyaOrig="620">
          <v:shape id="_x0000_i1032" type="#_x0000_t75" style="width:17.25pt;height:31.5pt" o:ole="">
            <v:imagedata r:id="rId24" o:title=""/>
          </v:shape>
          <o:OLEObject Type="Embed" ProgID="Equation.DSMT4" ShapeID="_x0000_i1032" DrawAspect="Content" ObjectID="_1653036305" r:id="rId25"/>
        </w:object>
      </w:r>
      <w:r w:rsidR="00960DAD" w:rsidRPr="00C42B4E">
        <w:rPr>
          <w:i/>
          <w:iCs/>
        </w:rPr>
        <w:t xml:space="preserve">– </w:t>
      </w:r>
      <w:r w:rsidR="00960DAD" w:rsidRPr="00DA3914">
        <w:rPr>
          <w:position w:val="-24"/>
        </w:rPr>
        <w:object w:dxaOrig="220" w:dyaOrig="620">
          <v:shape id="_x0000_i1033" type="#_x0000_t75" style="width:10.5pt;height:31.5pt" o:ole="">
            <v:imagedata r:id="rId26" o:title=""/>
          </v:shape>
          <o:OLEObject Type="Embed" ProgID="Equation.DSMT4" ShapeID="_x0000_i1033" DrawAspect="Content" ObjectID="_1653036306" r:id="rId27"/>
        </w:object>
      </w:r>
      <w:r w:rsidR="00960DAD" w:rsidRPr="00C42B4E">
        <w:rPr>
          <w:i/>
          <w:iCs/>
        </w:rPr>
        <w:t xml:space="preserve"> </w:t>
      </w:r>
      <w:r w:rsidR="00960DAD" w:rsidRPr="00C42B4E">
        <w:tab/>
        <w:t xml:space="preserve">c) </w:t>
      </w:r>
      <w:r w:rsidR="00960DAD" w:rsidRPr="00DA3914">
        <w:rPr>
          <w:position w:val="-24"/>
        </w:rPr>
        <w:object w:dxaOrig="220" w:dyaOrig="620">
          <v:shape id="_x0000_i1034" type="#_x0000_t75" style="width:10.5pt;height:31.5pt" o:ole="">
            <v:imagedata r:id="rId28" o:title=""/>
          </v:shape>
          <o:OLEObject Type="Embed" ProgID="Equation.DSMT4" ShapeID="_x0000_i1034" DrawAspect="Content" ObjectID="_1653036307" r:id="rId29"/>
        </w:object>
      </w:r>
      <w:r w:rsidR="00960DAD" w:rsidRPr="00C42B4E">
        <w:t xml:space="preserve"> + 0,7</w:t>
      </w:r>
      <w:r w:rsidR="00960DAD" w:rsidRPr="00C42B4E">
        <w:tab/>
        <w:t>27</w:t>
      </w:r>
    </w:p>
    <w:p w:rsidR="00960DAD" w:rsidRDefault="000C4792" w:rsidP="000C4792">
      <w:pPr>
        <w:pStyle w:val="Uppgiftluftver"/>
        <w:tabs>
          <w:tab w:val="clear" w:pos="3000"/>
          <w:tab w:val="clear" w:pos="5000"/>
          <w:tab w:val="left" w:pos="3119"/>
          <w:tab w:val="left" w:pos="5670"/>
        </w:tabs>
      </w:pPr>
      <w:r w:rsidRPr="000C4792">
        <w:rPr>
          <w:rStyle w:val="Uppgiftssiffra"/>
        </w:rPr>
        <w:t xml:space="preserve">  </w:t>
      </w:r>
      <w:r w:rsidR="00960DAD" w:rsidRPr="000C4792">
        <w:rPr>
          <w:rStyle w:val="Uppgiftssiffra"/>
        </w:rPr>
        <w:t>9</w:t>
      </w:r>
      <w:r w:rsidR="00960DAD">
        <w:rPr>
          <w:b/>
          <w:bCs/>
        </w:rPr>
        <w:tab/>
      </w:r>
      <w:r w:rsidR="00960DAD" w:rsidRPr="00DA3914">
        <w:t xml:space="preserve">a) </w:t>
      </w:r>
      <w:r w:rsidR="00960DAD" w:rsidRPr="00DA3914">
        <w:rPr>
          <w:position w:val="-24"/>
        </w:rPr>
        <w:object w:dxaOrig="240" w:dyaOrig="620">
          <v:shape id="_x0000_i1035" type="#_x0000_t75" style="width:12pt;height:31.5pt" o:ole="">
            <v:imagedata r:id="rId30" o:title=""/>
          </v:shape>
          <o:OLEObject Type="Embed" ProgID="Equation.DSMT4" ShapeID="_x0000_i1035" DrawAspect="Content" ObjectID="_1653036308" r:id="rId31"/>
        </w:object>
      </w:r>
      <w:r w:rsidR="00960DAD" w:rsidRPr="00DA3914">
        <w:t xml:space="preserve"> ∙  </w:t>
      </w:r>
      <w:r w:rsidR="00960DAD" w:rsidRPr="00DA3914">
        <w:rPr>
          <w:position w:val="-24"/>
        </w:rPr>
        <w:object w:dxaOrig="220" w:dyaOrig="620">
          <v:shape id="_x0000_i1036" type="#_x0000_t75" style="width:10.5pt;height:31.5pt" o:ole="">
            <v:imagedata r:id="rId32" o:title=""/>
          </v:shape>
          <o:OLEObject Type="Embed" ProgID="Equation.DSMT4" ShapeID="_x0000_i1036" DrawAspect="Content" ObjectID="_1653036309" r:id="rId33"/>
        </w:object>
      </w:r>
      <w:r w:rsidR="00960DAD" w:rsidRPr="00DA3914">
        <w:t xml:space="preserve"> </w:t>
      </w:r>
      <w:r w:rsidR="00960DAD" w:rsidRPr="00DA3914">
        <w:tab/>
      </w:r>
      <w:proofErr w:type="gramStart"/>
      <w:r w:rsidR="00960DAD" w:rsidRPr="00DA3914">
        <w:t>b)  3</w:t>
      </w:r>
      <w:proofErr w:type="gramEnd"/>
      <w:r w:rsidR="00960DAD" w:rsidRPr="00DA3914">
        <w:t xml:space="preserve"> ∙ </w:t>
      </w:r>
      <w:r w:rsidR="00960DAD" w:rsidRPr="00DA3914">
        <w:rPr>
          <w:position w:val="-24"/>
        </w:rPr>
        <w:object w:dxaOrig="240" w:dyaOrig="620">
          <v:shape id="_x0000_i1037" type="#_x0000_t75" style="width:12pt;height:31.5pt" o:ole="">
            <v:imagedata r:id="rId34" o:title=""/>
          </v:shape>
          <o:OLEObject Type="Embed" ProgID="Equation.DSMT4" ShapeID="_x0000_i1037" DrawAspect="Content" ObjectID="_1653036310" r:id="rId35"/>
        </w:object>
      </w:r>
      <w:r w:rsidR="00960DAD" w:rsidRPr="00DA3914">
        <w:tab/>
        <w:t xml:space="preserve">c) </w:t>
      </w:r>
      <w:r w:rsidR="00960DAD" w:rsidRPr="00DA3914">
        <w:rPr>
          <w:position w:val="-24"/>
        </w:rPr>
        <w:object w:dxaOrig="240" w:dyaOrig="620">
          <v:shape id="_x0000_i1038" type="#_x0000_t75" style="width:12pt;height:31.5pt" o:ole="">
            <v:imagedata r:id="rId36" o:title=""/>
          </v:shape>
          <o:OLEObject Type="Embed" ProgID="Equation.DSMT4" ShapeID="_x0000_i1038" DrawAspect="Content" ObjectID="_1653036311" r:id="rId37"/>
        </w:object>
      </w:r>
      <w:r w:rsidR="00960DAD" w:rsidRPr="00DA3914">
        <w:t xml:space="preserve"> ∙ </w:t>
      </w:r>
      <w:r w:rsidR="00960DAD" w:rsidRPr="00DA3914">
        <w:rPr>
          <w:position w:val="-24"/>
        </w:rPr>
        <w:object w:dxaOrig="240" w:dyaOrig="620">
          <v:shape id="_x0000_i1039" type="#_x0000_t75" style="width:11.25pt;height:31.5pt" o:ole="">
            <v:imagedata r:id="rId38" o:title=""/>
          </v:shape>
          <o:OLEObject Type="Embed" ProgID="Equation.DSMT4" ShapeID="_x0000_i1039" DrawAspect="Content" ObjectID="_1653036312" r:id="rId39"/>
        </w:object>
      </w:r>
      <w:r w:rsidR="00960DAD" w:rsidRPr="00DA3914">
        <w:t xml:space="preserve"> </w:t>
      </w:r>
      <w:r w:rsidR="00960DAD">
        <w:tab/>
        <w:t>32</w:t>
      </w:r>
    </w:p>
    <w:p w:rsidR="00960DAD" w:rsidRPr="00960DAD" w:rsidRDefault="007B7C2F" w:rsidP="000C4792">
      <w:pPr>
        <w:pStyle w:val="Uppgiftluftver"/>
        <w:tabs>
          <w:tab w:val="clear" w:pos="3000"/>
          <w:tab w:val="clear" w:pos="5000"/>
          <w:tab w:val="left" w:pos="3119"/>
          <w:tab w:val="left" w:pos="5670"/>
        </w:tabs>
      </w:pPr>
      <w:r w:rsidRPr="004A7F29">
        <w:rPr>
          <w:rStyle w:val="Uppgiftssiffra"/>
        </w:rPr>
        <w:t>10</w:t>
      </w:r>
      <w:r w:rsidRPr="007925E0">
        <w:rPr>
          <w:b/>
          <w:bCs/>
        </w:rPr>
        <w:tab/>
      </w:r>
      <w:r w:rsidR="00960DAD" w:rsidRPr="00DA3914">
        <w:t xml:space="preserve">I ett kassaskrin finns </w:t>
      </w:r>
      <w:r w:rsidR="00960DAD" w:rsidRPr="00960DAD">
        <w:t xml:space="preserve">120 mynt. Två tredjedelar av mynten är femkronor. </w:t>
      </w:r>
      <w:r w:rsidR="000C4792">
        <w:br/>
      </w:r>
      <w:r w:rsidR="00960DAD" w:rsidRPr="00960DAD">
        <w:t>Hur många femkronor finns i kassaskrinet?</w:t>
      </w:r>
      <w:r w:rsidR="00960DAD" w:rsidRPr="00960DAD">
        <w:tab/>
      </w:r>
      <w:r w:rsidR="00960DAD" w:rsidRPr="00960DAD">
        <w:tab/>
        <w:t>32</w:t>
      </w:r>
    </w:p>
    <w:p w:rsidR="00960DAD" w:rsidRPr="00960DAD" w:rsidRDefault="0097512B" w:rsidP="000C4792">
      <w:pPr>
        <w:pStyle w:val="Uppgiftluftver"/>
        <w:tabs>
          <w:tab w:val="clear" w:pos="3000"/>
          <w:tab w:val="clear" w:pos="5000"/>
          <w:tab w:val="left" w:pos="3119"/>
          <w:tab w:val="left" w:pos="5670"/>
        </w:tabs>
      </w:pPr>
      <w:r w:rsidRPr="0097512B">
        <w:rPr>
          <w:rStyle w:val="Uppgiftssiffra"/>
          <w:noProof/>
        </w:rPr>
        <w:lastRenderedPageBreak/>
        <w:drawing>
          <wp:anchor distT="0" distB="0" distL="114300" distR="114300" simplePos="0" relativeHeight="251668480" behindDoc="1" locked="0" layoutInCell="1" allowOverlap="1">
            <wp:simplePos x="0" y="0"/>
            <wp:positionH relativeFrom="column">
              <wp:posOffset>-1127760</wp:posOffset>
            </wp:positionH>
            <wp:positionV relativeFrom="paragraph">
              <wp:posOffset>-1370330</wp:posOffset>
            </wp:positionV>
            <wp:extent cx="7591425" cy="10734675"/>
            <wp:effectExtent l="19050" t="0" r="9525" b="0"/>
            <wp:wrapNone/>
            <wp:docPr id="5"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960DAD" w:rsidRPr="000C4792">
        <w:rPr>
          <w:rStyle w:val="Uppgiftssiffra"/>
        </w:rPr>
        <w:t>11</w:t>
      </w:r>
      <w:r w:rsidR="00960DAD" w:rsidRPr="00960DAD">
        <w:tab/>
      </w:r>
      <w:proofErr w:type="gramStart"/>
      <w:r w:rsidR="00960DAD" w:rsidRPr="00960DAD">
        <w:t>a)  4</w:t>
      </w:r>
      <w:proofErr w:type="gramEnd"/>
      <w:r w:rsidR="00960DAD" w:rsidRPr="00960DAD">
        <w:t xml:space="preserve"> / </w:t>
      </w:r>
      <w:bookmarkStart w:id="0" w:name="_Hlk41897632"/>
      <w:r w:rsidR="00960DAD" w:rsidRPr="00960DAD">
        <w:rPr>
          <w:position w:val="-24"/>
        </w:rPr>
        <w:object w:dxaOrig="240" w:dyaOrig="620">
          <v:shape id="_x0000_i1040" type="#_x0000_t75" style="width:12pt;height:30.75pt" o:ole="">
            <v:imagedata r:id="rId40" o:title=""/>
          </v:shape>
          <o:OLEObject Type="Embed" ProgID="Equation.DSMT4" ShapeID="_x0000_i1040" DrawAspect="Content" ObjectID="_1653036313" r:id="rId41"/>
        </w:object>
      </w:r>
      <w:bookmarkEnd w:id="0"/>
      <w:r w:rsidR="00960DAD" w:rsidRPr="00960DAD">
        <w:tab/>
        <w:t xml:space="preserve">b) </w:t>
      </w:r>
      <w:r w:rsidR="00960DAD" w:rsidRPr="00960DAD">
        <w:rPr>
          <w:position w:val="-24"/>
        </w:rPr>
        <w:object w:dxaOrig="320" w:dyaOrig="620">
          <v:shape id="_x0000_i1041" type="#_x0000_t75" style="width:16.5pt;height:30.75pt" o:ole="">
            <v:imagedata r:id="rId42" o:title=""/>
          </v:shape>
          <o:OLEObject Type="Embed" ProgID="Equation.DSMT4" ShapeID="_x0000_i1041" DrawAspect="Content" ObjectID="_1653036314" r:id="rId43"/>
        </w:object>
      </w:r>
      <w:r w:rsidR="00960DAD" w:rsidRPr="00960DAD">
        <w:t xml:space="preserve"> / </w:t>
      </w:r>
      <w:r w:rsidR="00960DAD" w:rsidRPr="00960DAD">
        <w:rPr>
          <w:position w:val="-24"/>
        </w:rPr>
        <w:object w:dxaOrig="240" w:dyaOrig="620">
          <v:shape id="_x0000_i1042" type="#_x0000_t75" style="width:12pt;height:30.75pt" o:ole="">
            <v:imagedata r:id="rId44" o:title=""/>
          </v:shape>
          <o:OLEObject Type="Embed" ProgID="Equation.DSMT4" ShapeID="_x0000_i1042" DrawAspect="Content" ObjectID="_1653036315" r:id="rId45"/>
        </w:object>
      </w:r>
      <w:r w:rsidR="00960DAD" w:rsidRPr="00960DAD">
        <w:t xml:space="preserve"> </w:t>
      </w:r>
      <w:r w:rsidR="00960DAD" w:rsidRPr="00960DAD">
        <w:tab/>
        <w:t xml:space="preserve">c) </w:t>
      </w:r>
      <w:r w:rsidR="00960DAD" w:rsidRPr="00960DAD">
        <w:rPr>
          <w:position w:val="-24"/>
        </w:rPr>
        <w:object w:dxaOrig="240" w:dyaOrig="620">
          <v:shape id="_x0000_i1043" type="#_x0000_t75" style="width:12pt;height:30.75pt" o:ole="">
            <v:imagedata r:id="rId46" o:title=""/>
          </v:shape>
          <o:OLEObject Type="Embed" ProgID="Equation.DSMT4" ShapeID="_x0000_i1043" DrawAspect="Content" ObjectID="_1653036316" r:id="rId47"/>
        </w:object>
      </w:r>
      <w:r w:rsidR="00960DAD" w:rsidRPr="00960DAD">
        <w:t xml:space="preserve"> / 2</w:t>
      </w:r>
      <w:r w:rsidR="00960DAD" w:rsidRPr="00960DAD">
        <w:tab/>
        <w:t>37</w:t>
      </w:r>
    </w:p>
    <w:p w:rsidR="00960DAD" w:rsidRPr="00DA3914" w:rsidRDefault="00960DAD" w:rsidP="00960DAD">
      <w:pPr>
        <w:pStyle w:val="Uppgiftluftver"/>
      </w:pPr>
      <w:r w:rsidRPr="000C4792">
        <w:rPr>
          <w:rStyle w:val="Uppgiftssiffra"/>
        </w:rPr>
        <w:t>12</w:t>
      </w:r>
      <w:r w:rsidRPr="00960DAD">
        <w:tab/>
      </w:r>
      <w:proofErr w:type="spellStart"/>
      <w:r w:rsidRPr="00960DAD">
        <w:t>Ayla</w:t>
      </w:r>
      <w:proofErr w:type="spellEnd"/>
      <w:r w:rsidRPr="00960DAD">
        <w:t xml:space="preserve"> och </w:t>
      </w:r>
      <w:proofErr w:type="spellStart"/>
      <w:r w:rsidRPr="00960DAD">
        <w:t>Sabrye</w:t>
      </w:r>
      <w:proofErr w:type="spellEnd"/>
      <w:r w:rsidRPr="00960DAD">
        <w:t xml:space="preserve"> har kokat</w:t>
      </w:r>
      <w:r w:rsidRPr="00DA3914">
        <w:t xml:space="preserve"> 6 liter saft. Saften ska hällas i flaskor som </w:t>
      </w:r>
      <w:r w:rsidR="000C4792">
        <w:br/>
      </w:r>
      <w:r w:rsidRPr="00DA3914">
        <w:t>rymmer 3/4 liter. Hur många flaskor blir det?</w:t>
      </w:r>
      <w:r>
        <w:tab/>
      </w:r>
      <w:r>
        <w:tab/>
        <w:t>37</w:t>
      </w:r>
    </w:p>
    <w:p w:rsidR="00375D1B" w:rsidRPr="000C4792" w:rsidRDefault="006A62D9" w:rsidP="00960DAD">
      <w:pPr>
        <w:pStyle w:val="Uppgiftluftver"/>
        <w:rPr>
          <w:rFonts w:ascii="Arial" w:hAnsi="Arial"/>
        </w:rPr>
      </w:pPr>
      <w:r w:rsidRPr="000C4792">
        <w:rPr>
          <w:rFonts w:ascii="Arial" w:hAnsi="Arial"/>
        </w:rPr>
        <w:br w:type="page"/>
      </w:r>
    </w:p>
    <w:p w:rsidR="00790CC4" w:rsidRPr="000C4792" w:rsidRDefault="0097512B" w:rsidP="00D130A8">
      <w:pPr>
        <w:pStyle w:val="RAvsnitt"/>
        <w:rPr>
          <w:rFonts w:ascii="Arial" w:hAnsi="Arial"/>
        </w:rPr>
      </w:pPr>
      <w:r w:rsidRPr="0097512B">
        <w:rPr>
          <w:rFonts w:ascii="Arial" w:hAnsi="Arial"/>
          <w:noProof/>
        </w:rPr>
        <w:lastRenderedPageBreak/>
        <w:drawing>
          <wp:anchor distT="0" distB="0" distL="114300" distR="114300" simplePos="0" relativeHeight="251670528" behindDoc="1" locked="0" layoutInCell="1" allowOverlap="1">
            <wp:simplePos x="0" y="0"/>
            <wp:positionH relativeFrom="column">
              <wp:posOffset>-1127760</wp:posOffset>
            </wp:positionH>
            <wp:positionV relativeFrom="paragraph">
              <wp:posOffset>-1370330</wp:posOffset>
            </wp:positionV>
            <wp:extent cx="7591425" cy="10734675"/>
            <wp:effectExtent l="19050" t="0" r="9525" b="0"/>
            <wp:wrapNone/>
            <wp:docPr id="7"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6A62D9" w:rsidRPr="000C4792">
        <w:rPr>
          <w:rFonts w:ascii="Arial" w:hAnsi="Arial"/>
        </w:rPr>
        <w:t xml:space="preserve">Facit Repetition kap </w:t>
      </w:r>
      <w:r w:rsidR="00194E14" w:rsidRPr="000C4792">
        <w:rPr>
          <w:rFonts w:ascii="Arial" w:hAnsi="Arial"/>
        </w:rPr>
        <w:t>1</w:t>
      </w:r>
    </w:p>
    <w:p w:rsidR="00790CC4" w:rsidRPr="000C4792" w:rsidRDefault="00790CC4" w:rsidP="00790CC4">
      <w:pPr>
        <w:pStyle w:val="Uppgiftluftver"/>
        <w:rPr>
          <w:rStyle w:val="Uppgiftssiffra"/>
        </w:rPr>
        <w:sectPr w:rsidR="00790CC4" w:rsidRPr="000C4792" w:rsidSect="00137FB2">
          <w:pgSz w:w="11906" w:h="16838"/>
          <w:pgMar w:top="2098" w:right="1701" w:bottom="1985" w:left="1701" w:header="709" w:footer="709" w:gutter="0"/>
          <w:cols w:space="708"/>
          <w:docGrid w:linePitch="360"/>
        </w:sectPr>
      </w:pPr>
    </w:p>
    <w:p w:rsidR="00960DAD" w:rsidRPr="006A5121" w:rsidRDefault="00960DAD" w:rsidP="00960DAD">
      <w:pPr>
        <w:pStyle w:val="Uppgiftluftver"/>
        <w:rPr>
          <w:lang w:val="en-GB"/>
        </w:rPr>
      </w:pPr>
      <w:r w:rsidRPr="006A5121">
        <w:rPr>
          <w:rStyle w:val="Uppgiftssiffra"/>
          <w:lang w:val="en-GB"/>
        </w:rPr>
        <w:lastRenderedPageBreak/>
        <w:t xml:space="preserve">  1</w:t>
      </w:r>
      <w:r w:rsidRPr="006A5121">
        <w:rPr>
          <w:lang w:val="en-GB"/>
        </w:rPr>
        <w:tab/>
        <w:t>a) 123</w:t>
      </w:r>
    </w:p>
    <w:p w:rsidR="00960DAD" w:rsidRPr="006A5121" w:rsidRDefault="00960DAD" w:rsidP="00960DAD">
      <w:pPr>
        <w:pStyle w:val="Rad2"/>
        <w:rPr>
          <w:lang w:val="en-GB"/>
        </w:rPr>
      </w:pPr>
      <w:r w:rsidRPr="006A5121">
        <w:rPr>
          <w:lang w:val="en-GB"/>
        </w:rPr>
        <w:tab/>
        <w:t>b) 3,25</w:t>
      </w:r>
    </w:p>
    <w:p w:rsidR="00960DAD" w:rsidRPr="0097512B" w:rsidRDefault="00960DAD" w:rsidP="00960DAD">
      <w:pPr>
        <w:pStyle w:val="Rad2"/>
        <w:rPr>
          <w:lang w:val="en-GB"/>
        </w:rPr>
      </w:pPr>
      <w:r w:rsidRPr="006A5121">
        <w:rPr>
          <w:lang w:val="en-GB"/>
        </w:rPr>
        <w:tab/>
      </w:r>
      <w:r w:rsidRPr="0097512B">
        <w:rPr>
          <w:lang w:val="en-GB"/>
        </w:rPr>
        <w:t>c) 170</w:t>
      </w:r>
    </w:p>
    <w:p w:rsidR="00960DAD" w:rsidRPr="0097512B" w:rsidRDefault="00960DAD" w:rsidP="00960DAD">
      <w:pPr>
        <w:pStyle w:val="Rad2"/>
        <w:rPr>
          <w:lang w:val="en-GB"/>
        </w:rPr>
      </w:pPr>
      <w:r w:rsidRPr="0097512B">
        <w:rPr>
          <w:lang w:val="en-GB"/>
        </w:rPr>
        <w:tab/>
        <w:t>d) 0,75</w:t>
      </w:r>
    </w:p>
    <w:p w:rsidR="00960DAD" w:rsidRPr="0097512B" w:rsidRDefault="00960DAD" w:rsidP="00960DAD">
      <w:pPr>
        <w:pStyle w:val="Uppgiftluftver"/>
        <w:rPr>
          <w:lang w:val="en-GB"/>
        </w:rPr>
      </w:pPr>
      <w:r w:rsidRPr="0097512B">
        <w:rPr>
          <w:rStyle w:val="Uppgiftssiffra"/>
          <w:lang w:val="en-GB"/>
        </w:rPr>
        <w:t xml:space="preserve">  2</w:t>
      </w:r>
      <w:r w:rsidRPr="0097512B">
        <w:rPr>
          <w:lang w:val="en-GB"/>
        </w:rPr>
        <w:tab/>
        <w:t>a) 24 000</w:t>
      </w:r>
    </w:p>
    <w:p w:rsidR="00960DAD" w:rsidRPr="0097512B" w:rsidRDefault="00960DAD" w:rsidP="00960DAD">
      <w:pPr>
        <w:pStyle w:val="Rad2"/>
        <w:rPr>
          <w:lang w:val="en-GB"/>
        </w:rPr>
      </w:pPr>
      <w:r w:rsidRPr="0097512B">
        <w:rPr>
          <w:lang w:val="en-GB"/>
        </w:rPr>
        <w:tab/>
        <w:t>b) 4,5</w:t>
      </w:r>
    </w:p>
    <w:p w:rsidR="00960DAD" w:rsidRPr="0097512B" w:rsidRDefault="00960DAD" w:rsidP="00960DAD">
      <w:pPr>
        <w:pStyle w:val="Rad2"/>
        <w:rPr>
          <w:lang w:val="en-GB"/>
        </w:rPr>
      </w:pPr>
      <w:r w:rsidRPr="0097512B">
        <w:rPr>
          <w:lang w:val="en-GB"/>
        </w:rPr>
        <w:tab/>
        <w:t>c) 14</w:t>
      </w:r>
    </w:p>
    <w:p w:rsidR="00960DAD" w:rsidRPr="0097512B" w:rsidRDefault="00960DAD" w:rsidP="00960DAD">
      <w:pPr>
        <w:pStyle w:val="Rad2"/>
        <w:rPr>
          <w:lang w:val="en-GB"/>
        </w:rPr>
      </w:pPr>
      <w:r w:rsidRPr="0097512B">
        <w:rPr>
          <w:lang w:val="en-GB"/>
        </w:rPr>
        <w:tab/>
        <w:t>d) 0,12</w:t>
      </w:r>
    </w:p>
    <w:p w:rsidR="00960DAD" w:rsidRPr="0097512B" w:rsidRDefault="00960DAD" w:rsidP="00960DAD">
      <w:pPr>
        <w:pStyle w:val="Uppgiftluftver"/>
        <w:rPr>
          <w:lang w:val="en-GB"/>
        </w:rPr>
      </w:pPr>
      <w:r w:rsidRPr="0097512B">
        <w:rPr>
          <w:rStyle w:val="Uppgiftssiffra"/>
          <w:lang w:val="en-GB"/>
        </w:rPr>
        <w:t xml:space="preserve">  3</w:t>
      </w:r>
      <w:r w:rsidRPr="0097512B">
        <w:rPr>
          <w:lang w:val="en-GB"/>
        </w:rPr>
        <w:tab/>
        <w:t>a) 0,62</w:t>
      </w:r>
    </w:p>
    <w:p w:rsidR="00960DAD" w:rsidRPr="0097512B" w:rsidRDefault="00960DAD" w:rsidP="00960DAD">
      <w:pPr>
        <w:pStyle w:val="Rad2"/>
        <w:rPr>
          <w:lang w:val="en-GB"/>
        </w:rPr>
      </w:pPr>
      <w:r w:rsidRPr="0097512B">
        <w:rPr>
          <w:lang w:val="en-GB"/>
        </w:rPr>
        <w:tab/>
        <w:t>b) 0,09</w:t>
      </w:r>
    </w:p>
    <w:p w:rsidR="00960DAD" w:rsidRPr="0097512B" w:rsidRDefault="00960DAD" w:rsidP="00960DAD">
      <w:pPr>
        <w:pStyle w:val="Uppgiftluftver"/>
        <w:rPr>
          <w:lang w:val="en-GB"/>
        </w:rPr>
      </w:pPr>
      <w:r w:rsidRPr="0097512B">
        <w:rPr>
          <w:rStyle w:val="Uppgiftssiffra"/>
          <w:lang w:val="en-GB"/>
        </w:rPr>
        <w:t xml:space="preserve">  4</w:t>
      </w:r>
      <w:r w:rsidRPr="0097512B">
        <w:rPr>
          <w:lang w:val="en-GB"/>
        </w:rPr>
        <w:tab/>
        <w:t>a) 60</w:t>
      </w:r>
    </w:p>
    <w:p w:rsidR="00960DAD" w:rsidRPr="0097512B" w:rsidRDefault="00960DAD" w:rsidP="00960DAD">
      <w:pPr>
        <w:pStyle w:val="Rad2"/>
        <w:rPr>
          <w:lang w:val="en-GB"/>
        </w:rPr>
      </w:pPr>
      <w:r w:rsidRPr="0097512B">
        <w:rPr>
          <w:lang w:val="en-GB"/>
        </w:rPr>
        <w:tab/>
        <w:t>b) 1 070</w:t>
      </w:r>
    </w:p>
    <w:p w:rsidR="00960DAD" w:rsidRPr="0097512B" w:rsidRDefault="00960DAD" w:rsidP="00960DAD">
      <w:pPr>
        <w:pStyle w:val="Uppgiftluftver"/>
        <w:rPr>
          <w:lang w:val="en-GB"/>
        </w:rPr>
      </w:pPr>
      <w:r w:rsidRPr="0097512B">
        <w:rPr>
          <w:rStyle w:val="Uppgiftssiffra"/>
          <w:lang w:val="en-GB"/>
        </w:rPr>
        <w:t xml:space="preserve">  5</w:t>
      </w:r>
      <w:r w:rsidRPr="0097512B">
        <w:rPr>
          <w:lang w:val="en-GB"/>
        </w:rPr>
        <w:tab/>
        <w:t>a) 0,064</w:t>
      </w:r>
    </w:p>
    <w:p w:rsidR="00960DAD" w:rsidRPr="0097512B" w:rsidRDefault="00960DAD" w:rsidP="00960DAD">
      <w:pPr>
        <w:pStyle w:val="Rad2"/>
        <w:rPr>
          <w:lang w:val="en-GB"/>
        </w:rPr>
      </w:pPr>
      <w:r w:rsidRPr="0097512B">
        <w:rPr>
          <w:lang w:val="en-GB"/>
        </w:rPr>
        <w:tab/>
        <w:t>b) 64</w:t>
      </w:r>
    </w:p>
    <w:p w:rsidR="00960DAD" w:rsidRPr="00960DAD" w:rsidRDefault="00960DAD" w:rsidP="00960DAD">
      <w:pPr>
        <w:pStyle w:val="Uppgiftluftver"/>
        <w:rPr>
          <w:lang w:val="en-GB"/>
        </w:rPr>
      </w:pPr>
      <w:r w:rsidRPr="0097512B">
        <w:rPr>
          <w:rStyle w:val="Uppgiftssiffra"/>
          <w:lang w:val="en-GB"/>
        </w:rPr>
        <w:t xml:space="preserve">  6</w:t>
      </w:r>
      <w:r w:rsidRPr="0097512B">
        <w:rPr>
          <w:lang w:val="en-GB"/>
        </w:rPr>
        <w:tab/>
      </w:r>
      <w:r w:rsidRPr="00960DAD">
        <w:rPr>
          <w:position w:val="-24"/>
        </w:rPr>
        <w:object w:dxaOrig="240" w:dyaOrig="620">
          <v:shape id="_x0000_i1044" type="#_x0000_t75" style="width:12pt;height:30.75pt" o:ole="">
            <v:imagedata r:id="rId48" o:title=""/>
          </v:shape>
          <o:OLEObject Type="Embed" ProgID="Equation.DSMT4" ShapeID="_x0000_i1044" DrawAspect="Content" ObjectID="_1653036317" r:id="rId49"/>
        </w:object>
      </w:r>
    </w:p>
    <w:p w:rsidR="00960DAD" w:rsidRPr="00960DAD" w:rsidRDefault="00960DAD" w:rsidP="00960DAD">
      <w:pPr>
        <w:pStyle w:val="Uppgiftluftver"/>
        <w:rPr>
          <w:lang w:val="en-GB"/>
        </w:rPr>
      </w:pPr>
      <w:r w:rsidRPr="00960DAD">
        <w:rPr>
          <w:rStyle w:val="Uppgiftssiffra"/>
          <w:lang w:val="en-GB"/>
        </w:rPr>
        <w:t xml:space="preserve">  7</w:t>
      </w:r>
      <w:r w:rsidRPr="00960DAD">
        <w:rPr>
          <w:lang w:val="en-GB"/>
        </w:rPr>
        <w:tab/>
      </w:r>
      <w:r w:rsidRPr="00960DAD">
        <w:rPr>
          <w:position w:val="-24"/>
        </w:rPr>
        <w:object w:dxaOrig="360" w:dyaOrig="620">
          <v:shape id="_x0000_i1045" type="#_x0000_t75" style="width:18pt;height:30.75pt" o:ole="">
            <v:imagedata r:id="rId50" o:title=""/>
          </v:shape>
          <o:OLEObject Type="Embed" ProgID="Equation.DSMT4" ShapeID="_x0000_i1045" DrawAspect="Content" ObjectID="_1653036318" r:id="rId51"/>
        </w:object>
      </w:r>
    </w:p>
    <w:p w:rsidR="00960DAD" w:rsidRPr="00960DAD" w:rsidRDefault="00960DAD" w:rsidP="00960DAD">
      <w:pPr>
        <w:pStyle w:val="Uppgiftluftver"/>
        <w:rPr>
          <w:lang w:val="en-GB"/>
        </w:rPr>
      </w:pPr>
      <w:r w:rsidRPr="00960DAD">
        <w:rPr>
          <w:rStyle w:val="Uppgiftssiffra"/>
          <w:lang w:val="en-GB"/>
        </w:rPr>
        <w:t xml:space="preserve">  8</w:t>
      </w:r>
      <w:r w:rsidRPr="00960DAD">
        <w:rPr>
          <w:lang w:val="en-GB"/>
        </w:rPr>
        <w:tab/>
        <w:t xml:space="preserve">a) </w:t>
      </w:r>
      <w:r w:rsidRPr="00960DAD">
        <w:rPr>
          <w:position w:val="-24"/>
        </w:rPr>
        <w:object w:dxaOrig="320" w:dyaOrig="620">
          <v:shape id="_x0000_i1046" type="#_x0000_t75" style="width:15.75pt;height:30.75pt" o:ole="">
            <v:imagedata r:id="rId52" o:title=""/>
          </v:shape>
          <o:OLEObject Type="Embed" ProgID="Equation.DSMT4" ShapeID="_x0000_i1046" DrawAspect="Content" ObjectID="_1653036319" r:id="rId53"/>
        </w:object>
      </w:r>
    </w:p>
    <w:p w:rsidR="00960DAD" w:rsidRPr="00960DAD" w:rsidRDefault="00960DAD" w:rsidP="00960DAD">
      <w:pPr>
        <w:pStyle w:val="Rad2"/>
        <w:rPr>
          <w:lang w:val="en-GB"/>
        </w:rPr>
      </w:pPr>
      <w:r w:rsidRPr="00960DAD">
        <w:rPr>
          <w:lang w:val="en-GB"/>
        </w:rPr>
        <w:tab/>
        <w:t xml:space="preserve">b) </w:t>
      </w:r>
      <w:r w:rsidRPr="00960DAD">
        <w:rPr>
          <w:position w:val="-24"/>
        </w:rPr>
        <w:object w:dxaOrig="220" w:dyaOrig="620">
          <v:shape id="_x0000_i1047" type="#_x0000_t75" style="width:11.25pt;height:30.75pt" o:ole="">
            <v:imagedata r:id="rId54" o:title=""/>
          </v:shape>
          <o:OLEObject Type="Embed" ProgID="Equation.DSMT4" ShapeID="_x0000_i1047" DrawAspect="Content" ObjectID="_1653036320" r:id="rId55"/>
        </w:object>
      </w:r>
    </w:p>
    <w:p w:rsidR="00960DAD" w:rsidRPr="00960DAD" w:rsidRDefault="00960DAD" w:rsidP="00960DAD">
      <w:pPr>
        <w:pStyle w:val="Rad2"/>
        <w:rPr>
          <w:lang w:val="en-GB"/>
        </w:rPr>
      </w:pPr>
      <w:r w:rsidRPr="00960DAD">
        <w:rPr>
          <w:lang w:val="en-GB"/>
        </w:rPr>
        <w:tab/>
        <w:t xml:space="preserve">c) </w:t>
      </w:r>
      <w:r w:rsidRPr="00960DAD">
        <w:rPr>
          <w:position w:val="-24"/>
        </w:rPr>
        <w:object w:dxaOrig="320" w:dyaOrig="620">
          <v:shape id="_x0000_i1048" type="#_x0000_t75" style="width:15.75pt;height:30.75pt" o:ole="">
            <v:imagedata r:id="rId56" o:title=""/>
          </v:shape>
          <o:OLEObject Type="Embed" ProgID="Equation.DSMT4" ShapeID="_x0000_i1048" DrawAspect="Content" ObjectID="_1653036321" r:id="rId57"/>
        </w:object>
      </w:r>
    </w:p>
    <w:p w:rsidR="00960DAD" w:rsidRPr="00960DAD" w:rsidRDefault="000C4792" w:rsidP="00960DAD">
      <w:pPr>
        <w:pStyle w:val="Uppgiftluftver"/>
        <w:rPr>
          <w:lang w:val="en-GB"/>
        </w:rPr>
      </w:pPr>
      <w:r>
        <w:rPr>
          <w:rStyle w:val="Uppgiftssiffra"/>
          <w:lang w:val="en-GB"/>
        </w:rPr>
        <w:br w:type="column"/>
      </w:r>
      <w:r w:rsidR="00960DAD" w:rsidRPr="00960DAD">
        <w:rPr>
          <w:rStyle w:val="Uppgiftssiffra"/>
          <w:lang w:val="en-GB"/>
        </w:rPr>
        <w:lastRenderedPageBreak/>
        <w:t xml:space="preserve">  9</w:t>
      </w:r>
      <w:r w:rsidR="00960DAD" w:rsidRPr="00960DAD">
        <w:rPr>
          <w:lang w:val="en-GB"/>
        </w:rPr>
        <w:tab/>
        <w:t xml:space="preserve">a) </w:t>
      </w:r>
      <w:r w:rsidR="00960DAD" w:rsidRPr="00960DAD">
        <w:rPr>
          <w:position w:val="-24"/>
        </w:rPr>
        <w:object w:dxaOrig="320" w:dyaOrig="620">
          <v:shape id="_x0000_i1049" type="#_x0000_t75" style="width:15.75pt;height:30.75pt" o:ole="">
            <v:imagedata r:id="rId58" o:title=""/>
          </v:shape>
          <o:OLEObject Type="Embed" ProgID="Equation.DSMT4" ShapeID="_x0000_i1049" DrawAspect="Content" ObjectID="_1653036322" r:id="rId59"/>
        </w:object>
      </w:r>
    </w:p>
    <w:p w:rsidR="00960DAD" w:rsidRPr="00960DAD" w:rsidRDefault="00960DAD" w:rsidP="00960DAD">
      <w:pPr>
        <w:pStyle w:val="Rad2"/>
        <w:rPr>
          <w:lang w:val="en-GB"/>
        </w:rPr>
      </w:pPr>
      <w:r w:rsidRPr="00960DAD">
        <w:rPr>
          <w:lang w:val="en-GB"/>
        </w:rPr>
        <w:tab/>
        <w:t xml:space="preserve">b) </w:t>
      </w:r>
      <w:r w:rsidRPr="00960DAD">
        <w:rPr>
          <w:position w:val="-24"/>
        </w:rPr>
        <w:object w:dxaOrig="340" w:dyaOrig="620">
          <v:shape id="_x0000_i1050" type="#_x0000_t75" style="width:17.25pt;height:30.75pt" o:ole="">
            <v:imagedata r:id="rId60" o:title=""/>
          </v:shape>
          <o:OLEObject Type="Embed" ProgID="Equation.DSMT4" ShapeID="_x0000_i1050" DrawAspect="Content" ObjectID="_1653036323" r:id="rId61"/>
        </w:object>
      </w:r>
    </w:p>
    <w:p w:rsidR="00960DAD" w:rsidRPr="00960DAD" w:rsidRDefault="00960DAD" w:rsidP="00960DAD">
      <w:pPr>
        <w:pStyle w:val="Rad2"/>
        <w:rPr>
          <w:lang w:val="en-GB"/>
        </w:rPr>
      </w:pPr>
      <w:r w:rsidRPr="00960DAD">
        <w:rPr>
          <w:lang w:val="en-GB"/>
        </w:rPr>
        <w:tab/>
        <w:t xml:space="preserve">c) </w:t>
      </w:r>
      <w:r w:rsidRPr="00960DAD">
        <w:rPr>
          <w:position w:val="-24"/>
        </w:rPr>
        <w:object w:dxaOrig="320" w:dyaOrig="620">
          <v:shape id="_x0000_i1051" type="#_x0000_t75" style="width:15.75pt;height:30.75pt" o:ole="">
            <v:imagedata r:id="rId62" o:title=""/>
          </v:shape>
          <o:OLEObject Type="Embed" ProgID="Equation.DSMT4" ShapeID="_x0000_i1051" DrawAspect="Content" ObjectID="_1653036324" r:id="rId63"/>
        </w:object>
      </w:r>
    </w:p>
    <w:p w:rsidR="00960DAD" w:rsidRPr="00960DAD" w:rsidRDefault="00960DAD" w:rsidP="00960DAD">
      <w:pPr>
        <w:pStyle w:val="Uppgiftluftver"/>
        <w:rPr>
          <w:lang w:val="en-GB"/>
        </w:rPr>
      </w:pPr>
      <w:r w:rsidRPr="00960DAD">
        <w:rPr>
          <w:rStyle w:val="Uppgiftssiffra"/>
          <w:lang w:val="en-GB"/>
        </w:rPr>
        <w:t>10</w:t>
      </w:r>
      <w:r w:rsidRPr="00960DAD">
        <w:rPr>
          <w:lang w:val="en-GB"/>
        </w:rPr>
        <w:tab/>
        <w:t xml:space="preserve">80 </w:t>
      </w:r>
      <w:proofErr w:type="spellStart"/>
      <w:r w:rsidRPr="00960DAD">
        <w:rPr>
          <w:lang w:val="en-GB"/>
        </w:rPr>
        <w:t>st</w:t>
      </w:r>
      <w:proofErr w:type="spellEnd"/>
    </w:p>
    <w:p w:rsidR="00960DAD" w:rsidRPr="00960DAD" w:rsidRDefault="00960DAD" w:rsidP="00960DAD">
      <w:pPr>
        <w:pStyle w:val="Uppgiftluftver"/>
        <w:rPr>
          <w:lang w:val="en-GB"/>
        </w:rPr>
      </w:pPr>
      <w:r w:rsidRPr="00960DAD">
        <w:rPr>
          <w:rStyle w:val="Uppgiftssiffra"/>
          <w:lang w:val="en-GB"/>
        </w:rPr>
        <w:t>11</w:t>
      </w:r>
      <w:r w:rsidRPr="00960DAD">
        <w:rPr>
          <w:lang w:val="en-GB"/>
        </w:rPr>
        <w:tab/>
        <w:t>a) 10</w:t>
      </w:r>
    </w:p>
    <w:p w:rsidR="00960DAD" w:rsidRPr="00960DAD" w:rsidRDefault="00960DAD" w:rsidP="00960DAD">
      <w:pPr>
        <w:pStyle w:val="Rad2"/>
        <w:rPr>
          <w:lang w:val="en-GB"/>
        </w:rPr>
      </w:pPr>
      <w:r w:rsidRPr="00960DAD">
        <w:rPr>
          <w:rStyle w:val="Uppgiftssiffra"/>
          <w:lang w:val="en-GB"/>
        </w:rPr>
        <w:tab/>
      </w:r>
      <w:r w:rsidRPr="00960DAD">
        <w:rPr>
          <w:lang w:val="en-GB"/>
        </w:rPr>
        <w:t xml:space="preserve">b) </w:t>
      </w:r>
      <w:r w:rsidRPr="00960DAD">
        <w:rPr>
          <w:position w:val="-24"/>
        </w:rPr>
        <w:object w:dxaOrig="340" w:dyaOrig="620">
          <v:shape id="_x0000_i1052" type="#_x0000_t75" style="width:17.25pt;height:30.75pt" o:ole="">
            <v:imagedata r:id="rId64" o:title=""/>
          </v:shape>
          <o:OLEObject Type="Embed" ProgID="Equation.DSMT4" ShapeID="_x0000_i1052" DrawAspect="Content" ObjectID="_1653036325" r:id="rId65"/>
        </w:object>
      </w:r>
    </w:p>
    <w:p w:rsidR="00960DAD" w:rsidRPr="00960DAD" w:rsidRDefault="00960DAD" w:rsidP="00960DAD">
      <w:pPr>
        <w:pStyle w:val="Rad2"/>
      </w:pPr>
      <w:r w:rsidRPr="00960DAD">
        <w:rPr>
          <w:rStyle w:val="Uppgiftssiffra"/>
          <w:lang w:val="en-GB"/>
        </w:rPr>
        <w:tab/>
      </w:r>
      <w:r w:rsidRPr="00960DAD">
        <w:t xml:space="preserve">c) </w:t>
      </w:r>
      <w:r w:rsidRPr="00960DAD">
        <w:rPr>
          <w:position w:val="-24"/>
        </w:rPr>
        <w:object w:dxaOrig="220" w:dyaOrig="620">
          <v:shape id="_x0000_i1053" type="#_x0000_t75" style="width:11.25pt;height:30.75pt" o:ole="">
            <v:imagedata r:id="rId66" o:title=""/>
          </v:shape>
          <o:OLEObject Type="Embed" ProgID="Equation.DSMT4" ShapeID="_x0000_i1053" DrawAspect="Content" ObjectID="_1653036326" r:id="rId67"/>
        </w:object>
      </w:r>
    </w:p>
    <w:p w:rsidR="00960DAD" w:rsidRPr="00960DAD" w:rsidRDefault="00960DAD" w:rsidP="00960DAD">
      <w:pPr>
        <w:pStyle w:val="Uppgiftluftver"/>
      </w:pPr>
      <w:r w:rsidRPr="00960DAD">
        <w:rPr>
          <w:rStyle w:val="Uppgiftssiffra"/>
        </w:rPr>
        <w:t>12</w:t>
      </w:r>
      <w:r w:rsidRPr="00960DAD">
        <w:tab/>
        <w:t xml:space="preserve">8 </w:t>
      </w:r>
      <w:proofErr w:type="spellStart"/>
      <w:r w:rsidRPr="00960DAD">
        <w:t>st</w:t>
      </w:r>
      <w:proofErr w:type="spellEnd"/>
    </w:p>
    <w:p w:rsidR="003F7CBE" w:rsidRPr="007B7C2F" w:rsidRDefault="003F7CBE" w:rsidP="00194E14">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C34" w:rsidRDefault="00FB5C34">
      <w:r>
        <w:separator/>
      </w:r>
    </w:p>
  </w:endnote>
  <w:endnote w:type="continuationSeparator" w:id="0">
    <w:p w:rsidR="00FB5C34" w:rsidRDefault="00FB5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C34" w:rsidRDefault="00FB5C34">
      <w:r>
        <w:separator/>
      </w:r>
    </w:p>
  </w:footnote>
  <w:footnote w:type="continuationSeparator" w:id="0">
    <w:p w:rsidR="00FB5C34" w:rsidRDefault="00FB5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0DE"/>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62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5121"/>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12B"/>
    <w:rsid w:val="009752F7"/>
    <w:rsid w:val="00975553"/>
    <w:rsid w:val="00976749"/>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2FB"/>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28C9"/>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0DE8"/>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5C34"/>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9B19-98E5-4A0D-BD42-DB744E98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1710</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2028</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2019-12-06T13:42:00Z</cp:lastPrinted>
  <dcterms:created xsi:type="dcterms:W3CDTF">2020-06-07T09:58:00Z</dcterms:created>
  <dcterms:modified xsi:type="dcterms:W3CDTF">2020-06-07T09:58:00Z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