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592D" w14:textId="07427131" w:rsidR="00E13E05" w:rsidRPr="00B7520D" w:rsidRDefault="002B381F" w:rsidP="00B7520D">
      <w:pPr>
        <w:pStyle w:val="FormatmallRAvsnittArial19pt"/>
      </w:pPr>
      <w:r>
        <w:rPr>
          <w:rFonts w:cs="Arial"/>
          <w:noProof/>
        </w:rPr>
        <w:drawing>
          <wp:anchor distT="0" distB="0" distL="114300" distR="114300" simplePos="0" relativeHeight="251722752" behindDoc="1" locked="0" layoutInCell="1" allowOverlap="1" wp14:anchorId="1AFD1D4D" wp14:editId="29BBBB8B">
            <wp:simplePos x="0" y="0"/>
            <wp:positionH relativeFrom="column">
              <wp:posOffset>-1085850</wp:posOffset>
            </wp:positionH>
            <wp:positionV relativeFrom="paragraph">
              <wp:posOffset>-1324610</wp:posOffset>
            </wp:positionV>
            <wp:extent cx="7534275" cy="10658475"/>
            <wp:effectExtent l="0" t="0" r="9525" b="952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069">
        <w:rPr>
          <w:noProof/>
        </w:rPr>
        <w:t>Öv</w:t>
      </w:r>
      <w:r w:rsidR="00E13E05" w:rsidRPr="00B7520D">
        <w:rPr>
          <w:noProof/>
        </w:rPr>
        <w:t>ningsprov</w:t>
      </w:r>
      <w:r w:rsidR="00E13E05" w:rsidRPr="00B7520D">
        <w:t xml:space="preserve"> kap</w:t>
      </w:r>
      <w:r w:rsidR="00EA2AAB">
        <w:t>itel</w:t>
      </w:r>
      <w:r w:rsidR="00E13E05" w:rsidRPr="00B7520D">
        <w:t xml:space="preserve"> </w:t>
      </w:r>
      <w:r w:rsidR="00B92BA4">
        <w:t>5</w:t>
      </w:r>
      <w:r w:rsidR="00EA2AAB">
        <w:t xml:space="preserve"> version 1</w:t>
      </w:r>
    </w:p>
    <w:p w14:paraId="2666FBBA" w14:textId="68B8F7FD" w:rsidR="00E13E05" w:rsidRPr="000A5A8B" w:rsidRDefault="00E13E05" w:rsidP="00B7520D">
      <w:pPr>
        <w:pStyle w:val="RUnder"/>
      </w:pPr>
    </w:p>
    <w:p w14:paraId="57D3C318" w14:textId="77777777" w:rsidR="00E13E05" w:rsidRPr="000A5A8B" w:rsidRDefault="00E13E05" w:rsidP="00B7520D">
      <w:pPr>
        <w:pStyle w:val="RUnder"/>
      </w:pPr>
      <w:r w:rsidRPr="000A5A8B">
        <w:t>Del I</w:t>
      </w:r>
    </w:p>
    <w:p w14:paraId="71F05638" w14:textId="12307B28" w:rsidR="00B92BA4" w:rsidRDefault="00C34E0D" w:rsidP="002511A7">
      <w:pPr>
        <w:pStyle w:val="Uppgiftluftver"/>
      </w:pPr>
      <w:r w:rsidRPr="00C34E0D">
        <w:rPr>
          <w:rStyle w:val="Uppgiftssiffra"/>
        </w:rPr>
        <w:t xml:space="preserve">  1</w:t>
      </w:r>
      <w:r w:rsidR="00C37726" w:rsidRPr="00C37726">
        <w:t xml:space="preserve"> </w:t>
      </w:r>
      <w:r w:rsidR="002511A7">
        <w:tab/>
      </w:r>
      <w:r w:rsidR="00B92BA4" w:rsidRPr="00821C0B">
        <w:t xml:space="preserve">Hur många sexor får du ungefär om du kastar en </w:t>
      </w:r>
      <w:r w:rsidR="00B92BA4">
        <w:t xml:space="preserve">sexsidig </w:t>
      </w:r>
      <w:r w:rsidR="00B92BA4" w:rsidRPr="00821C0B">
        <w:t>tärning 300 ggr?</w:t>
      </w:r>
    </w:p>
    <w:p w14:paraId="2C288EC4" w14:textId="37521FF8" w:rsidR="00B92BA4" w:rsidRDefault="00B92BA4" w:rsidP="002511A7">
      <w:pPr>
        <w:pStyle w:val="Uppgiftluftver"/>
      </w:pPr>
      <w:r w:rsidRPr="002511A7">
        <w:rPr>
          <w:rStyle w:val="Uppgiftssiffra"/>
        </w:rPr>
        <w:t xml:space="preserve">  2</w:t>
      </w:r>
      <w:r w:rsidRPr="00557D37">
        <w:rPr>
          <w:b/>
        </w:rPr>
        <w:tab/>
      </w:r>
      <w:r>
        <w:t>Vilket slags diagram är mest lämpligt när man vill visa hur det hela beror av sina delar?</w:t>
      </w:r>
    </w:p>
    <w:p w14:paraId="2AF9C8C0" w14:textId="68F15E62" w:rsidR="00B92BA4" w:rsidRDefault="00B92BA4" w:rsidP="002511A7">
      <w:pPr>
        <w:pStyle w:val="Uppgiftluftver"/>
      </w:pPr>
      <w:r w:rsidRPr="002511A7">
        <w:rPr>
          <w:rStyle w:val="Uppgiftssiffra"/>
        </w:rPr>
        <w:t xml:space="preserve">  3</w:t>
      </w:r>
      <w:r w:rsidRPr="00932A2B">
        <w:tab/>
        <w:t xml:space="preserve">I ett fotbollslag med 20 spelare är medelåldern 25 år. </w:t>
      </w:r>
      <w:r>
        <w:br/>
        <w:t xml:space="preserve">a)  </w:t>
      </w:r>
      <w:r w:rsidRPr="00932A2B">
        <w:t>Vilken är spelarnas sammanlagda ålder?</w:t>
      </w:r>
    </w:p>
    <w:p w14:paraId="4B973588" w14:textId="46D5B745" w:rsidR="00B92BA4" w:rsidRDefault="00B92BA4" w:rsidP="002511A7">
      <w:pPr>
        <w:pStyle w:val="Uppgift"/>
      </w:pPr>
      <w:r>
        <w:tab/>
        <w:t>b)  Förklara hur du tänker.</w:t>
      </w:r>
    </w:p>
    <w:p w14:paraId="02ED7CB3" w14:textId="77777777" w:rsidR="00B92BA4" w:rsidRPr="001A26F9" w:rsidRDefault="00B92BA4" w:rsidP="002511A7">
      <w:pPr>
        <w:pStyle w:val="Uppgiftluftver"/>
      </w:pPr>
      <w:r w:rsidRPr="002511A7">
        <w:rPr>
          <w:rStyle w:val="Uppgiftssiffra"/>
        </w:rPr>
        <w:t xml:space="preserve">  4</w:t>
      </w:r>
      <w:r w:rsidRPr="001A26F9">
        <w:tab/>
        <w:t>Jonas kastar en tärning ett antal gånger. Resultatet visas i diagrammet.</w:t>
      </w:r>
    </w:p>
    <w:p w14:paraId="6BD58DC8" w14:textId="0FE4B98C" w:rsidR="00B92BA4" w:rsidRPr="001A26F9" w:rsidRDefault="00B92BA4" w:rsidP="002511A7">
      <w:pPr>
        <w:pStyle w:val="Uppgift"/>
      </w:pPr>
      <w:r w:rsidRPr="001A26F9">
        <w:tab/>
        <w:t>a)  Hur många kast gjorde Jonas?</w:t>
      </w:r>
    </w:p>
    <w:p w14:paraId="7AAD18AF" w14:textId="46882E18" w:rsidR="00B92BA4" w:rsidRDefault="00B92BA4" w:rsidP="002511A7">
      <w:pPr>
        <w:pStyle w:val="Uppgift"/>
      </w:pPr>
      <w:r w:rsidRPr="001A26F9">
        <w:tab/>
        <w:t>b)  Vilket antal prickar var typvärdet?</w:t>
      </w:r>
    </w:p>
    <w:p w14:paraId="5D98D90C" w14:textId="5E3387BE" w:rsidR="001302ED" w:rsidRPr="001A26F9" w:rsidRDefault="001302ED" w:rsidP="001302ED">
      <w:pPr>
        <w:pStyle w:val="Uppgiftluftver"/>
      </w:pPr>
      <w:r>
        <w:tab/>
        <w:t xml:space="preserve">     </w:t>
      </w:r>
      <w:r w:rsidR="00015BF0">
        <w:rPr>
          <w:noProof/>
        </w:rPr>
        <w:drawing>
          <wp:inline distT="0" distB="0" distL="0" distR="0" wp14:anchorId="79EB64FA" wp14:editId="18F1B416">
            <wp:extent cx="1661160" cy="257556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B9BB8" w14:textId="6C845FEA" w:rsidR="00B92BA4" w:rsidRDefault="00B92BA4" w:rsidP="002511A7">
      <w:pPr>
        <w:pStyle w:val="Uppgiftluftver"/>
      </w:pPr>
      <w:r w:rsidRPr="002511A7">
        <w:rPr>
          <w:rStyle w:val="Uppgiftssiffra"/>
        </w:rPr>
        <w:t xml:space="preserve">  5</w:t>
      </w:r>
      <w:r w:rsidRPr="001A26F9">
        <w:tab/>
      </w:r>
      <w:proofErr w:type="gramStart"/>
      <w:r>
        <w:t>a)  Vilken</w:t>
      </w:r>
      <w:proofErr w:type="gramEnd"/>
      <w:r>
        <w:t xml:space="preserve"> är medianen av Jonas resultat?</w:t>
      </w:r>
    </w:p>
    <w:p w14:paraId="5D21AD12" w14:textId="3842A341" w:rsidR="00B92BA4" w:rsidRDefault="00B92BA4" w:rsidP="002511A7">
      <w:pPr>
        <w:pStyle w:val="Uppgift"/>
      </w:pPr>
      <w:r>
        <w:tab/>
        <w:t>b)  Förklara hur du tänker för att få fram medianen.</w:t>
      </w:r>
    </w:p>
    <w:p w14:paraId="6FF97376" w14:textId="4C90F20B" w:rsidR="00B92BA4" w:rsidRDefault="00B92BA4" w:rsidP="002511A7">
      <w:pPr>
        <w:pStyle w:val="Uppgiftluftver"/>
      </w:pPr>
      <w:r w:rsidRPr="002511A7">
        <w:rPr>
          <w:rStyle w:val="Uppgiftssiffra"/>
        </w:rPr>
        <w:t xml:space="preserve">  6</w:t>
      </w:r>
      <w:r w:rsidRPr="001A26F9">
        <w:tab/>
        <w:t>Fanny och hennes 1</w:t>
      </w:r>
      <w:r>
        <w:t>1</w:t>
      </w:r>
      <w:r w:rsidRPr="001A26F9">
        <w:t xml:space="preserve"> innebandykompisar åker tillsammans med sina två tränare </w:t>
      </w:r>
      <w:r w:rsidR="00186CCC">
        <w:br/>
      </w:r>
      <w:r w:rsidRPr="001A26F9">
        <w:t xml:space="preserve">på </w:t>
      </w:r>
      <w:r>
        <w:t>ett läger.</w:t>
      </w:r>
      <w:r w:rsidRPr="001A26F9">
        <w:t xml:space="preserve"> Fanny är 13 år och tränarna är i 50 års-åldern. Vilket lägesmått </w:t>
      </w:r>
      <w:r w:rsidR="00186CCC">
        <w:br/>
      </w:r>
      <w:r w:rsidRPr="001A26F9">
        <w:t>beskriver bäst gruppens ålder? Förklara hur du tänker.</w:t>
      </w:r>
    </w:p>
    <w:p w14:paraId="4FCF7399" w14:textId="77777777" w:rsidR="00B92BA4" w:rsidRDefault="00B92BA4" w:rsidP="002511A7">
      <w:pPr>
        <w:pStyle w:val="Uppgiftluftver"/>
      </w:pPr>
      <w:r w:rsidRPr="002511A7">
        <w:rPr>
          <w:rStyle w:val="Uppgiftssiffra"/>
        </w:rPr>
        <w:t xml:space="preserve">  7</w:t>
      </w:r>
      <w:r w:rsidRPr="001A26F9">
        <w:tab/>
      </w:r>
      <w:r>
        <w:t>Du kastar två sexsidiga tärningar.</w:t>
      </w:r>
    </w:p>
    <w:p w14:paraId="649286A0" w14:textId="189BFEA0" w:rsidR="00B92BA4" w:rsidRPr="00156CFD" w:rsidRDefault="00B92BA4" w:rsidP="00156CFD">
      <w:pPr>
        <w:pStyle w:val="Uppgift"/>
      </w:pPr>
      <w:r>
        <w:tab/>
      </w:r>
      <w:r w:rsidRPr="00156CFD">
        <w:t>a)  Hur stor är sannolikheten att det blir två sexor?</w:t>
      </w:r>
    </w:p>
    <w:p w14:paraId="6443A45B" w14:textId="6986BCB5" w:rsidR="00B92BA4" w:rsidRPr="00156CFD" w:rsidRDefault="00B92BA4" w:rsidP="00156CFD">
      <w:pPr>
        <w:pStyle w:val="Uppgift"/>
      </w:pPr>
      <w:r w:rsidRPr="00156CFD">
        <w:tab/>
        <w:t>b)  Förklara hur du tänker.</w:t>
      </w:r>
    </w:p>
    <w:p w14:paraId="1205170B" w14:textId="093BC7BE" w:rsidR="00B706BA" w:rsidRDefault="00B706BA" w:rsidP="00B92BA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overflowPunct w:val="0"/>
        <w:autoSpaceDE w:val="0"/>
        <w:autoSpaceDN w:val="0"/>
        <w:adjustRightInd w:val="0"/>
        <w:spacing w:before="400" w:after="40" w:line="280" w:lineRule="atLeast"/>
        <w:ind w:left="1106" w:hanging="397"/>
        <w:textAlignment w:val="baseline"/>
        <w:rPr>
          <w:b/>
        </w:rPr>
      </w:pPr>
      <w:r>
        <w:rPr>
          <w:b/>
        </w:rPr>
        <w:br w:type="page"/>
      </w:r>
    </w:p>
    <w:p w14:paraId="6851CE9F" w14:textId="1546830A" w:rsidR="00B706BA" w:rsidRPr="000A5A8B" w:rsidRDefault="002B381F" w:rsidP="00B7520D">
      <w:pPr>
        <w:pStyle w:val="RUnder"/>
      </w:pPr>
      <w:r>
        <w:rPr>
          <w:rFonts w:cs="Arial"/>
          <w:noProof/>
        </w:rPr>
        <w:lastRenderedPageBreak/>
        <w:drawing>
          <wp:anchor distT="0" distB="0" distL="114300" distR="114300" simplePos="0" relativeHeight="251724800" behindDoc="1" locked="0" layoutInCell="1" allowOverlap="1" wp14:anchorId="4D1DC7DC" wp14:editId="45D3978D">
            <wp:simplePos x="0" y="0"/>
            <wp:positionH relativeFrom="column">
              <wp:posOffset>-1123950</wp:posOffset>
            </wp:positionH>
            <wp:positionV relativeFrom="paragraph">
              <wp:posOffset>-1353185</wp:posOffset>
            </wp:positionV>
            <wp:extent cx="7534275" cy="10658475"/>
            <wp:effectExtent l="0" t="0" r="9525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6BA" w:rsidRPr="000A5A8B">
        <w:t>Del II</w:t>
      </w:r>
    </w:p>
    <w:p w14:paraId="1E161918" w14:textId="77777777" w:rsidR="000149A9" w:rsidRDefault="00B706BA" w:rsidP="000149A9">
      <w:pPr>
        <w:pStyle w:val="Uppgiftluftver"/>
      </w:pPr>
      <w:r w:rsidRPr="00B706BA">
        <w:rPr>
          <w:rStyle w:val="Uppgiftssiffra"/>
        </w:rPr>
        <w:t xml:space="preserve">  </w:t>
      </w:r>
      <w:r w:rsidR="00C34E0D" w:rsidRPr="00B706BA">
        <w:rPr>
          <w:rStyle w:val="Uppgiftssiffra"/>
        </w:rPr>
        <w:t>8</w:t>
      </w:r>
      <w:r w:rsidR="00C34E0D" w:rsidRPr="00931196">
        <w:tab/>
      </w:r>
      <w:r w:rsidR="000149A9">
        <w:t xml:space="preserve">En studiegrupp på 30 elever åt lunch tillsammans på en restaurang. Sammanlagt kostade lunchmaten 3 960 kr. Hur mycket kostade lunchen för var och en i genomsnitt?   </w:t>
      </w:r>
    </w:p>
    <w:p w14:paraId="697DF0B8" w14:textId="50CD8084" w:rsidR="00B92BA4" w:rsidRPr="00932A2B" w:rsidRDefault="002511A7" w:rsidP="002511A7">
      <w:pPr>
        <w:pStyle w:val="Uppgiftluftver"/>
      </w:pPr>
      <w:r>
        <w:rPr>
          <w:b/>
        </w:rPr>
        <w:t xml:space="preserve"> </w:t>
      </w:r>
      <w:r w:rsidR="00B92BA4" w:rsidRPr="002511A7">
        <w:rPr>
          <w:rStyle w:val="Uppgiftssiffra"/>
        </w:rPr>
        <w:t xml:space="preserve"> 9</w:t>
      </w:r>
      <w:r w:rsidR="00B92BA4" w:rsidRPr="00932A2B">
        <w:tab/>
      </w:r>
      <w:bookmarkStart w:id="0" w:name="_Hlk114519585"/>
      <w:r w:rsidR="00B92BA4" w:rsidRPr="00932A2B">
        <w:t xml:space="preserve">Tabellen visar </w:t>
      </w:r>
      <w:bookmarkEnd w:id="0"/>
      <w:r w:rsidR="00B92BA4" w:rsidRPr="00932A2B">
        <w:t>morgontemperaturen under en vecka. Beräkna</w:t>
      </w:r>
      <w:r w:rsidR="00B92BA4">
        <w:br/>
      </w:r>
      <w:proofErr w:type="gramStart"/>
      <w:r w:rsidR="00B92BA4" w:rsidRPr="00932A2B">
        <w:t>a)  typvärdet</w:t>
      </w:r>
      <w:proofErr w:type="gramEnd"/>
      <w:r w:rsidR="00B92BA4" w:rsidRPr="00932A2B">
        <w:tab/>
        <w:t>b)  medianen</w:t>
      </w:r>
      <w:r w:rsidR="00B92BA4" w:rsidRPr="00932A2B">
        <w:tab/>
        <w:t>c)  medelvärdet</w:t>
      </w:r>
    </w:p>
    <w:p w14:paraId="1F88A0BB" w14:textId="77777777" w:rsidR="00B92BA4" w:rsidRDefault="00B92BA4" w:rsidP="00BF18DB">
      <w:pPr>
        <w:pStyle w:val="Uppgiftluftver"/>
        <w:tabs>
          <w:tab w:val="clear" w:pos="3000"/>
          <w:tab w:val="left" w:pos="1560"/>
        </w:tabs>
        <w:rPr>
          <w:szCs w:val="22"/>
        </w:rPr>
      </w:pPr>
      <w:r w:rsidRPr="002511A7">
        <w:rPr>
          <w:rStyle w:val="Uppgiftssiffra"/>
        </w:rPr>
        <w:tab/>
      </w:r>
      <w:r w:rsidR="001302ED">
        <w:rPr>
          <w:rStyle w:val="Uppgiftssiffra"/>
        </w:rPr>
        <w:tab/>
      </w:r>
      <w:r>
        <w:rPr>
          <w:noProof/>
          <w:szCs w:val="22"/>
        </w:rPr>
        <w:drawing>
          <wp:inline distT="0" distB="0" distL="0" distR="0" wp14:anchorId="1998FDDE" wp14:editId="61DC2C29">
            <wp:extent cx="2277842" cy="381000"/>
            <wp:effectExtent l="0" t="0" r="8255" b="0"/>
            <wp:docPr id="28" name="Bildobjekt 2" descr="Rep 2A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 2A_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827" cy="38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AF043" w14:textId="3BA211FA" w:rsidR="00B92BA4" w:rsidRDefault="00B92BA4" w:rsidP="002511A7">
      <w:pPr>
        <w:pStyle w:val="Uppgiftluftver"/>
      </w:pPr>
      <w:r w:rsidRPr="002511A7">
        <w:rPr>
          <w:rStyle w:val="Uppgiftssiffra"/>
        </w:rPr>
        <w:t>10</w:t>
      </w:r>
      <w:r>
        <w:rPr>
          <w:b/>
        </w:rPr>
        <w:tab/>
      </w:r>
      <w:r>
        <w:t>Temperaturen ett sommardygn i Luleå varierade på följande sätt:</w:t>
      </w:r>
    </w:p>
    <w:p w14:paraId="08301B60" w14:textId="77777777" w:rsidR="00B92BA4" w:rsidRDefault="00B92BA4" w:rsidP="002511A7">
      <w:pPr>
        <w:pStyle w:val="Uppgiftluftver"/>
      </w:pPr>
      <w:r w:rsidRPr="002511A7">
        <w:rPr>
          <w:rStyle w:val="Uppgiftssiffra"/>
        </w:rPr>
        <w:tab/>
      </w:r>
      <w:r>
        <w:t xml:space="preserve">Klockan </w:t>
      </w:r>
      <w:r w:rsidR="002511A7">
        <w:t xml:space="preserve">  </w:t>
      </w:r>
      <w:r>
        <w:t xml:space="preserve">    08.00      12.00    </w:t>
      </w:r>
      <w:r w:rsidR="002511A7">
        <w:t xml:space="preserve"> </w:t>
      </w:r>
      <w:r>
        <w:t xml:space="preserve">  16.00   </w:t>
      </w:r>
      <w:r w:rsidR="002511A7">
        <w:t xml:space="preserve">  </w:t>
      </w:r>
      <w:r>
        <w:t xml:space="preserve">   20.00   </w:t>
      </w:r>
      <w:r w:rsidR="002511A7">
        <w:t xml:space="preserve"> </w:t>
      </w:r>
      <w:r>
        <w:t xml:space="preserve">   24.00   </w:t>
      </w:r>
      <w:r w:rsidR="002511A7">
        <w:t xml:space="preserve"> </w:t>
      </w:r>
      <w:r>
        <w:t xml:space="preserve">   04.00     08.00 </w:t>
      </w:r>
    </w:p>
    <w:p w14:paraId="3896EDF8" w14:textId="77777777" w:rsidR="00B92BA4" w:rsidRDefault="00B92BA4" w:rsidP="002511A7">
      <w:pPr>
        <w:pStyle w:val="Uppgift"/>
      </w:pPr>
      <w:r w:rsidRPr="002511A7">
        <w:rPr>
          <w:rStyle w:val="Uppgiftssiffra"/>
        </w:rPr>
        <w:tab/>
      </w:r>
      <w:r>
        <w:t xml:space="preserve">Temperatur    12°          19°          22°           17°           11°           9°          13° </w:t>
      </w:r>
    </w:p>
    <w:p w14:paraId="1134107F" w14:textId="2AA12CED" w:rsidR="00C03FD5" w:rsidRDefault="00B92BA4" w:rsidP="002511A7">
      <w:pPr>
        <w:pStyle w:val="Uppgiftluftver"/>
      </w:pPr>
      <w:r w:rsidRPr="002511A7">
        <w:rPr>
          <w:rStyle w:val="Uppgiftssiffra"/>
        </w:rPr>
        <w:tab/>
      </w:r>
      <w:r>
        <w:t>Rita ett linjediagram över hur temperaturen varierade.</w:t>
      </w:r>
    </w:p>
    <w:p w14:paraId="1569A3F8" w14:textId="71DA91E7" w:rsidR="00B92BA4" w:rsidRDefault="00B92BA4" w:rsidP="002511A7">
      <w:pPr>
        <w:pStyle w:val="Uppgiftluftver"/>
      </w:pPr>
      <w:r w:rsidRPr="002511A7">
        <w:rPr>
          <w:rStyle w:val="Uppgiftssiffra"/>
        </w:rPr>
        <w:t>11</w:t>
      </w:r>
      <w:r w:rsidRPr="007D369C">
        <w:tab/>
        <w:t xml:space="preserve">Ulrika ska skicka iväg fyra paket. Medelvärdet av paketens vikt är 8,4 hg. </w:t>
      </w:r>
      <w:r w:rsidR="00186CCC">
        <w:br/>
      </w:r>
      <w:r w:rsidRPr="007D369C">
        <w:t xml:space="preserve">Två av paketen har samma innehåll och väger 630 g vardera. Av de två </w:t>
      </w:r>
      <w:r w:rsidR="00186CCC">
        <w:br/>
      </w:r>
      <w:r w:rsidRPr="007D369C">
        <w:t xml:space="preserve">återstående paketen väger det ena dubbelt så mycket som det andra. </w:t>
      </w:r>
      <w:r w:rsidR="00186CCC">
        <w:br/>
      </w:r>
      <w:r w:rsidRPr="007D369C">
        <w:t xml:space="preserve">Hur </w:t>
      </w:r>
      <w:r>
        <w:t>mycket</w:t>
      </w:r>
      <w:r w:rsidRPr="007D369C">
        <w:t xml:space="preserve"> väger det paket som väger mest?</w:t>
      </w:r>
      <w:r>
        <w:t xml:space="preserve"> Svara i kilogram.</w:t>
      </w:r>
      <w:r w:rsidR="007619EF">
        <w:t xml:space="preserve"> </w:t>
      </w:r>
    </w:p>
    <w:p w14:paraId="10C40DAE" w14:textId="3A3931EC" w:rsidR="00B92BA4" w:rsidRDefault="00B92BA4" w:rsidP="002511A7">
      <w:pPr>
        <w:pStyle w:val="Uppgiftluftver"/>
        <w:rPr>
          <w:rFonts w:eastAsiaTheme="minorHAnsi"/>
          <w:lang w:eastAsia="en-US"/>
        </w:rPr>
      </w:pPr>
      <w:r w:rsidRPr="002511A7">
        <w:rPr>
          <w:rStyle w:val="Uppgiftssiffra"/>
        </w:rPr>
        <w:t>12</w:t>
      </w:r>
      <w:r>
        <w:rPr>
          <w:b/>
        </w:rPr>
        <w:tab/>
      </w:r>
      <w:bookmarkStart w:id="1" w:name="_Hlk114579804"/>
      <w:r w:rsidRPr="00B967A1">
        <w:rPr>
          <w:rFonts w:eastAsiaTheme="minorHAnsi"/>
          <w:lang w:eastAsia="en-US"/>
        </w:rPr>
        <w:t>Antag att du kastar tre vanliga tärningar av vilka två är röda och en är grön.</w:t>
      </w:r>
      <w:r w:rsidR="002D6FCB">
        <w:rPr>
          <w:rFonts w:eastAsiaTheme="minorHAnsi"/>
          <w:lang w:eastAsia="en-US"/>
        </w:rPr>
        <w:t xml:space="preserve"> </w:t>
      </w:r>
      <w:r w:rsidR="00BF18DB">
        <w:rPr>
          <w:rFonts w:eastAsiaTheme="minorHAnsi"/>
          <w:lang w:eastAsia="en-US"/>
        </w:rPr>
        <w:br/>
      </w:r>
      <w:r w:rsidR="002D6FCB">
        <w:rPr>
          <w:rFonts w:eastAsiaTheme="minorHAnsi"/>
          <w:lang w:eastAsia="en-US"/>
        </w:rPr>
        <w:t xml:space="preserve">Antalet möjliga utfall är 6 ∙ 6 ∙ 6 = 216. </w:t>
      </w:r>
      <w:r w:rsidR="002D6FCB" w:rsidRPr="00B967A1">
        <w:rPr>
          <w:rFonts w:eastAsiaTheme="minorHAnsi"/>
          <w:lang w:eastAsia="en-US"/>
        </w:rPr>
        <w:t>Hur stor är sannolikheten att den gröna</w:t>
      </w:r>
      <w:r w:rsidRPr="00B967A1">
        <w:rPr>
          <w:rFonts w:eastAsiaTheme="minorHAnsi"/>
          <w:lang w:eastAsia="en-US"/>
        </w:rPr>
        <w:t xml:space="preserve"> </w:t>
      </w:r>
      <w:r w:rsidR="002511A7">
        <w:rPr>
          <w:rFonts w:eastAsiaTheme="minorHAnsi"/>
          <w:lang w:eastAsia="en-US"/>
        </w:rPr>
        <w:br/>
      </w:r>
      <w:r w:rsidRPr="00B967A1">
        <w:rPr>
          <w:rFonts w:eastAsiaTheme="minorHAnsi"/>
          <w:lang w:eastAsia="en-US"/>
        </w:rPr>
        <w:t xml:space="preserve">tärningen visar fler prickar än vad de röda tärningarna visar sammanlagt? </w:t>
      </w:r>
      <w:r w:rsidR="00BF18DB">
        <w:rPr>
          <w:rFonts w:eastAsiaTheme="minorHAnsi"/>
          <w:lang w:eastAsia="en-US"/>
        </w:rPr>
        <w:br/>
      </w:r>
      <w:r w:rsidRPr="00B967A1">
        <w:rPr>
          <w:rFonts w:eastAsiaTheme="minorHAnsi"/>
          <w:lang w:eastAsia="en-US"/>
        </w:rPr>
        <w:t>Avrunda till tiondels procent.</w:t>
      </w:r>
    </w:p>
    <w:bookmarkEnd w:id="1"/>
    <w:p w14:paraId="4C4D829C" w14:textId="77777777" w:rsidR="00B92BA4" w:rsidRDefault="00B92BA4" w:rsidP="00B92BA4">
      <w:pPr>
        <w:spacing w:after="160" w:line="259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14:paraId="54986F91" w14:textId="6717712F" w:rsidR="00E13E05" w:rsidRPr="00B7520D" w:rsidRDefault="002B381F" w:rsidP="002511A7">
      <w:pPr>
        <w:pStyle w:val="FormatmallRAvsnittArial19pt"/>
      </w:pPr>
      <w:r>
        <w:rPr>
          <w:rFonts w:cs="Arial"/>
          <w:noProof/>
        </w:rPr>
        <w:lastRenderedPageBreak/>
        <w:drawing>
          <wp:anchor distT="0" distB="0" distL="114300" distR="114300" simplePos="0" relativeHeight="251726848" behindDoc="1" locked="0" layoutInCell="1" allowOverlap="1" wp14:anchorId="2DCFF662" wp14:editId="17509EA9">
            <wp:simplePos x="0" y="0"/>
            <wp:positionH relativeFrom="column">
              <wp:posOffset>-1076325</wp:posOffset>
            </wp:positionH>
            <wp:positionV relativeFrom="paragraph">
              <wp:posOffset>-1315085</wp:posOffset>
            </wp:positionV>
            <wp:extent cx="7534275" cy="10658475"/>
            <wp:effectExtent l="0" t="0" r="9525" b="952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453" w:rsidRPr="00B7520D">
        <w:t>F</w:t>
      </w:r>
      <w:r w:rsidR="00E13E05" w:rsidRPr="00B7520D">
        <w:t xml:space="preserve">acit </w:t>
      </w:r>
    </w:p>
    <w:p w14:paraId="76FCDFCB" w14:textId="59CADC6D" w:rsidR="00E13E05" w:rsidRPr="00B7520D" w:rsidRDefault="00E13E05" w:rsidP="00B7520D">
      <w:pPr>
        <w:pStyle w:val="RUnder"/>
      </w:pPr>
      <w:r w:rsidRPr="00B7520D">
        <w:t>Del I</w:t>
      </w:r>
    </w:p>
    <w:p w14:paraId="5E2271F2" w14:textId="77777777" w:rsidR="00B92BA4" w:rsidRPr="00A12296" w:rsidRDefault="00CF5701" w:rsidP="002511A7">
      <w:pPr>
        <w:pStyle w:val="Uppgift"/>
        <w:rPr>
          <w:rFonts w:eastAsiaTheme="minorHAnsi"/>
          <w:lang w:eastAsia="en-US"/>
        </w:rPr>
      </w:pPr>
      <w:r w:rsidRPr="00A12296">
        <w:rPr>
          <w:rStyle w:val="Uppgiftssiffra"/>
          <w:b/>
        </w:rPr>
        <w:t xml:space="preserve">  </w:t>
      </w:r>
      <w:r w:rsidR="00E13E05" w:rsidRPr="00A12296">
        <w:rPr>
          <w:rStyle w:val="Uppgiftssiffra"/>
          <w:b/>
        </w:rPr>
        <w:t>1</w:t>
      </w:r>
      <w:r w:rsidR="00C37726" w:rsidRPr="00A12296">
        <w:t xml:space="preserve"> </w:t>
      </w:r>
      <w:r w:rsidR="00C22F7F" w:rsidRPr="00A12296">
        <w:tab/>
      </w:r>
      <w:r w:rsidR="00B92BA4" w:rsidRPr="00A12296">
        <w:rPr>
          <w:rFonts w:eastAsiaTheme="minorHAnsi"/>
          <w:lang w:eastAsia="en-US"/>
        </w:rPr>
        <w:t xml:space="preserve">50 </w:t>
      </w:r>
      <w:proofErr w:type="spellStart"/>
      <w:r w:rsidR="00B92BA4" w:rsidRPr="00A12296">
        <w:rPr>
          <w:rFonts w:eastAsiaTheme="minorHAnsi"/>
          <w:lang w:eastAsia="en-US"/>
        </w:rPr>
        <w:t>st</w:t>
      </w:r>
      <w:proofErr w:type="spellEnd"/>
    </w:p>
    <w:p w14:paraId="6A7A2CD9" w14:textId="215B9AFF" w:rsidR="00B92BA4" w:rsidRPr="00A12296" w:rsidRDefault="002511A7" w:rsidP="002511A7">
      <w:pPr>
        <w:pStyle w:val="Uppgift"/>
        <w:rPr>
          <w:rFonts w:eastAsiaTheme="minorHAnsi"/>
          <w:lang w:eastAsia="en-US"/>
        </w:rPr>
      </w:pPr>
      <w:r w:rsidRPr="00A12296">
        <w:rPr>
          <w:rStyle w:val="Uppgiftssiffra"/>
          <w:rFonts w:eastAsiaTheme="minorHAnsi"/>
        </w:rPr>
        <w:t xml:space="preserve">  </w:t>
      </w:r>
      <w:r w:rsidR="00B92BA4" w:rsidRPr="00A12296">
        <w:rPr>
          <w:rStyle w:val="Uppgiftssiffra"/>
          <w:rFonts w:eastAsiaTheme="minorHAnsi"/>
        </w:rPr>
        <w:t>2</w:t>
      </w:r>
      <w:r w:rsidR="00B92BA4" w:rsidRPr="00A12296">
        <w:rPr>
          <w:rFonts w:eastAsiaTheme="minorHAnsi"/>
          <w:lang w:eastAsia="en-US"/>
        </w:rPr>
        <w:tab/>
        <w:t>Cirkeldiagram</w:t>
      </w:r>
    </w:p>
    <w:p w14:paraId="6C177C29" w14:textId="5C61F64C" w:rsidR="00B92BA4" w:rsidRPr="008519C2" w:rsidRDefault="002511A7" w:rsidP="002511A7">
      <w:pPr>
        <w:pStyle w:val="Uppgift"/>
        <w:rPr>
          <w:rFonts w:eastAsiaTheme="minorHAnsi"/>
          <w:lang w:eastAsia="en-US"/>
        </w:rPr>
      </w:pPr>
      <w:r w:rsidRPr="00A12296">
        <w:rPr>
          <w:rStyle w:val="Uppgiftssiffra"/>
          <w:rFonts w:eastAsiaTheme="minorHAnsi"/>
        </w:rPr>
        <w:t xml:space="preserve">  </w:t>
      </w:r>
      <w:r w:rsidR="00B92BA4" w:rsidRPr="008519C2">
        <w:rPr>
          <w:rStyle w:val="Uppgiftssiffra"/>
          <w:rFonts w:eastAsiaTheme="minorHAnsi"/>
        </w:rPr>
        <w:t>3</w:t>
      </w:r>
      <w:r w:rsidR="00B92BA4" w:rsidRPr="008519C2">
        <w:rPr>
          <w:rFonts w:eastAsiaTheme="minorHAnsi"/>
          <w:lang w:eastAsia="en-US"/>
        </w:rPr>
        <w:tab/>
        <w:t xml:space="preserve">a) </w:t>
      </w:r>
      <w:r w:rsidR="00C32EFD" w:rsidRPr="008519C2">
        <w:rPr>
          <w:rFonts w:eastAsiaTheme="minorHAnsi"/>
          <w:lang w:eastAsia="en-US"/>
        </w:rPr>
        <w:t xml:space="preserve">  </w:t>
      </w:r>
      <w:r w:rsidR="00B92BA4" w:rsidRPr="008519C2">
        <w:rPr>
          <w:rFonts w:eastAsiaTheme="minorHAnsi"/>
          <w:lang w:eastAsia="en-US"/>
        </w:rPr>
        <w:t>500 år</w:t>
      </w:r>
    </w:p>
    <w:p w14:paraId="5C033059" w14:textId="38CBF67D" w:rsidR="00B92BA4" w:rsidRPr="00015BF0" w:rsidRDefault="00B92BA4" w:rsidP="002511A7">
      <w:pPr>
        <w:pStyle w:val="Uppgift"/>
        <w:rPr>
          <w:rFonts w:eastAsiaTheme="minorHAnsi"/>
          <w:lang w:val="en-US" w:eastAsia="en-US"/>
        </w:rPr>
      </w:pPr>
      <w:r w:rsidRPr="008519C2">
        <w:rPr>
          <w:rFonts w:eastAsiaTheme="minorHAnsi"/>
          <w:lang w:eastAsia="en-US"/>
        </w:rPr>
        <w:tab/>
      </w:r>
      <w:r w:rsidRPr="00015BF0">
        <w:rPr>
          <w:rFonts w:eastAsiaTheme="minorHAnsi"/>
          <w:lang w:val="en-US" w:eastAsia="en-US"/>
        </w:rPr>
        <w:t xml:space="preserve">b) </w:t>
      </w:r>
      <w:r w:rsidR="00C32EFD" w:rsidRPr="00015BF0">
        <w:rPr>
          <w:rFonts w:eastAsiaTheme="minorHAnsi"/>
          <w:lang w:val="en-US" w:eastAsia="en-US"/>
        </w:rPr>
        <w:t xml:space="preserve"> </w:t>
      </w:r>
      <w:r w:rsidRPr="00015BF0">
        <w:rPr>
          <w:rFonts w:eastAsiaTheme="minorHAnsi"/>
          <w:lang w:val="en-US" w:eastAsia="en-US"/>
        </w:rPr>
        <w:t>20 ∙ 25 = 500</w:t>
      </w:r>
    </w:p>
    <w:p w14:paraId="01629F20" w14:textId="093FE41E" w:rsidR="00B92BA4" w:rsidRPr="002B381F" w:rsidRDefault="002511A7" w:rsidP="002511A7">
      <w:pPr>
        <w:pStyle w:val="Uppgift"/>
        <w:rPr>
          <w:rFonts w:eastAsiaTheme="minorHAnsi"/>
          <w:lang w:val="en-US" w:eastAsia="en-US"/>
        </w:rPr>
      </w:pPr>
      <w:r w:rsidRPr="00015BF0">
        <w:rPr>
          <w:rStyle w:val="Uppgiftssiffra"/>
          <w:rFonts w:eastAsiaTheme="minorHAnsi"/>
          <w:lang w:val="en-US"/>
        </w:rPr>
        <w:t xml:space="preserve">  </w:t>
      </w:r>
      <w:r w:rsidR="00B92BA4" w:rsidRPr="002B381F">
        <w:rPr>
          <w:rStyle w:val="Uppgiftssiffra"/>
          <w:rFonts w:eastAsiaTheme="minorHAnsi"/>
          <w:lang w:val="en-US"/>
        </w:rPr>
        <w:t>4</w:t>
      </w:r>
      <w:r w:rsidR="00B92BA4" w:rsidRPr="002B381F">
        <w:rPr>
          <w:rFonts w:eastAsiaTheme="minorHAnsi"/>
          <w:lang w:val="en-US" w:eastAsia="en-US"/>
        </w:rPr>
        <w:tab/>
      </w:r>
      <w:proofErr w:type="gramStart"/>
      <w:r w:rsidR="00B92BA4" w:rsidRPr="002B381F">
        <w:rPr>
          <w:rFonts w:eastAsiaTheme="minorHAnsi"/>
          <w:lang w:val="en-US" w:eastAsia="en-US"/>
        </w:rPr>
        <w:t xml:space="preserve">a) </w:t>
      </w:r>
      <w:r w:rsidR="00C32EFD" w:rsidRPr="002B381F">
        <w:rPr>
          <w:rFonts w:eastAsiaTheme="minorHAnsi"/>
          <w:lang w:val="en-US" w:eastAsia="en-US"/>
        </w:rPr>
        <w:t xml:space="preserve"> </w:t>
      </w:r>
      <w:r w:rsidR="00B92BA4" w:rsidRPr="002B381F">
        <w:rPr>
          <w:rFonts w:eastAsiaTheme="minorHAnsi"/>
          <w:lang w:val="en-US" w:eastAsia="en-US"/>
        </w:rPr>
        <w:t>30</w:t>
      </w:r>
      <w:proofErr w:type="gramEnd"/>
      <w:r w:rsidR="00B92BA4" w:rsidRPr="002B381F">
        <w:rPr>
          <w:rFonts w:eastAsiaTheme="minorHAnsi"/>
          <w:lang w:val="en-US" w:eastAsia="en-US"/>
        </w:rPr>
        <w:t xml:space="preserve"> </w:t>
      </w:r>
      <w:proofErr w:type="spellStart"/>
      <w:r w:rsidR="00B92BA4" w:rsidRPr="002B381F">
        <w:rPr>
          <w:rFonts w:eastAsiaTheme="minorHAnsi"/>
          <w:lang w:val="en-US" w:eastAsia="en-US"/>
        </w:rPr>
        <w:t>st</w:t>
      </w:r>
      <w:proofErr w:type="spellEnd"/>
    </w:p>
    <w:p w14:paraId="3F7F4B78" w14:textId="729D2E38" w:rsidR="00B92BA4" w:rsidRPr="002B381F" w:rsidRDefault="00B92BA4" w:rsidP="002511A7">
      <w:pPr>
        <w:pStyle w:val="Uppgift"/>
        <w:rPr>
          <w:rFonts w:eastAsiaTheme="minorHAnsi"/>
          <w:lang w:val="en-US" w:eastAsia="en-US"/>
        </w:rPr>
      </w:pPr>
      <w:r w:rsidRPr="002B381F">
        <w:rPr>
          <w:rFonts w:eastAsiaTheme="minorHAnsi"/>
          <w:lang w:val="en-US" w:eastAsia="en-US"/>
        </w:rPr>
        <w:tab/>
        <w:t xml:space="preserve">b) </w:t>
      </w:r>
      <w:r w:rsidR="00C32EFD" w:rsidRPr="002B381F">
        <w:rPr>
          <w:rFonts w:eastAsiaTheme="minorHAnsi"/>
          <w:lang w:val="en-US" w:eastAsia="en-US"/>
        </w:rPr>
        <w:t xml:space="preserve"> </w:t>
      </w:r>
      <w:r w:rsidR="00C03FD5" w:rsidRPr="002B381F">
        <w:rPr>
          <w:rFonts w:eastAsiaTheme="minorHAnsi"/>
          <w:lang w:val="en-US" w:eastAsia="en-US"/>
        </w:rPr>
        <w:t>2</w:t>
      </w:r>
      <w:r w:rsidRPr="002B381F">
        <w:rPr>
          <w:rFonts w:eastAsiaTheme="minorHAnsi"/>
          <w:lang w:val="en-US" w:eastAsia="en-US"/>
        </w:rPr>
        <w:t xml:space="preserve"> </w:t>
      </w:r>
      <w:proofErr w:type="spellStart"/>
      <w:r w:rsidRPr="002B381F">
        <w:rPr>
          <w:rFonts w:eastAsiaTheme="minorHAnsi"/>
          <w:lang w:val="en-US" w:eastAsia="en-US"/>
        </w:rPr>
        <w:t>prickar</w:t>
      </w:r>
      <w:proofErr w:type="spellEnd"/>
    </w:p>
    <w:p w14:paraId="117F00F5" w14:textId="0CFE3F04" w:rsidR="00B92BA4" w:rsidRPr="00015BF0" w:rsidRDefault="002511A7" w:rsidP="002511A7">
      <w:pPr>
        <w:pStyle w:val="Uppgift"/>
        <w:rPr>
          <w:rFonts w:eastAsiaTheme="minorHAnsi"/>
          <w:lang w:val="en-US" w:eastAsia="en-US"/>
        </w:rPr>
      </w:pPr>
      <w:r w:rsidRPr="002B381F">
        <w:rPr>
          <w:rStyle w:val="Uppgiftssiffra"/>
          <w:rFonts w:eastAsiaTheme="minorHAnsi"/>
          <w:lang w:val="en-US"/>
        </w:rPr>
        <w:t xml:space="preserve">  </w:t>
      </w:r>
      <w:r w:rsidR="00B92BA4" w:rsidRPr="00015BF0">
        <w:rPr>
          <w:rStyle w:val="Uppgiftssiffra"/>
          <w:rFonts w:eastAsiaTheme="minorHAnsi"/>
          <w:lang w:val="en-US"/>
        </w:rPr>
        <w:t>5</w:t>
      </w:r>
      <w:r w:rsidR="00B92BA4" w:rsidRPr="00015BF0">
        <w:rPr>
          <w:rFonts w:eastAsiaTheme="minorHAnsi"/>
          <w:lang w:val="en-US" w:eastAsia="en-US"/>
        </w:rPr>
        <w:tab/>
      </w:r>
      <w:proofErr w:type="gramStart"/>
      <w:r w:rsidR="00B92BA4" w:rsidRPr="00015BF0">
        <w:rPr>
          <w:rFonts w:eastAsiaTheme="minorHAnsi"/>
          <w:lang w:val="en-US" w:eastAsia="en-US"/>
        </w:rPr>
        <w:t xml:space="preserve">a) </w:t>
      </w:r>
      <w:r w:rsidR="00C32EFD" w:rsidRPr="00015BF0">
        <w:rPr>
          <w:rFonts w:eastAsiaTheme="minorHAnsi"/>
          <w:lang w:val="en-US" w:eastAsia="en-US"/>
        </w:rPr>
        <w:t xml:space="preserve"> </w:t>
      </w:r>
      <w:r w:rsidR="00C03FD5" w:rsidRPr="00015BF0">
        <w:rPr>
          <w:rFonts w:eastAsiaTheme="minorHAnsi"/>
          <w:lang w:val="en-US" w:eastAsia="en-US"/>
        </w:rPr>
        <w:t>3</w:t>
      </w:r>
      <w:proofErr w:type="gramEnd"/>
      <w:r w:rsidR="00C03FD5" w:rsidRPr="00015BF0">
        <w:rPr>
          <w:rFonts w:eastAsiaTheme="minorHAnsi"/>
          <w:lang w:val="en-US" w:eastAsia="en-US"/>
        </w:rPr>
        <w:t>,5</w:t>
      </w:r>
      <w:r w:rsidR="00B92BA4" w:rsidRPr="00015BF0">
        <w:rPr>
          <w:rFonts w:eastAsiaTheme="minorHAnsi"/>
          <w:lang w:val="en-US" w:eastAsia="en-US"/>
        </w:rPr>
        <w:t xml:space="preserve"> </w:t>
      </w:r>
      <w:proofErr w:type="spellStart"/>
      <w:r w:rsidR="00B92BA4" w:rsidRPr="00015BF0">
        <w:rPr>
          <w:rFonts w:eastAsiaTheme="minorHAnsi"/>
          <w:lang w:val="en-US" w:eastAsia="en-US"/>
        </w:rPr>
        <w:t>prickar</w:t>
      </w:r>
      <w:proofErr w:type="spellEnd"/>
    </w:p>
    <w:p w14:paraId="50546516" w14:textId="766112C5" w:rsidR="00B92BA4" w:rsidRDefault="00B92BA4" w:rsidP="002511A7">
      <w:pPr>
        <w:pStyle w:val="Uppgift"/>
        <w:rPr>
          <w:rFonts w:eastAsiaTheme="minorHAnsi"/>
          <w:lang w:eastAsia="en-US"/>
        </w:rPr>
      </w:pPr>
      <w:r w:rsidRPr="00015BF0">
        <w:rPr>
          <w:rFonts w:eastAsiaTheme="minorHAnsi"/>
          <w:lang w:val="en-US" w:eastAsia="en-US"/>
        </w:rPr>
        <w:tab/>
      </w:r>
      <w:r>
        <w:rPr>
          <w:rFonts w:eastAsiaTheme="minorHAnsi"/>
          <w:lang w:eastAsia="en-US"/>
        </w:rPr>
        <w:t>b)</w:t>
      </w:r>
      <w:r w:rsidR="00C32EF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Eftersom det är 30 kast så är medianen lika med medelvärdet av 15:e </w:t>
      </w:r>
      <w:r w:rsidR="002511A7">
        <w:rPr>
          <w:rFonts w:eastAsiaTheme="minorHAnsi"/>
          <w:lang w:eastAsia="en-US"/>
        </w:rPr>
        <w:br/>
        <w:t xml:space="preserve"> </w:t>
      </w:r>
      <w:r w:rsidR="00C32EFD">
        <w:rPr>
          <w:rFonts w:eastAsiaTheme="minorHAnsi"/>
          <w:lang w:eastAsia="en-US"/>
        </w:rPr>
        <w:t xml:space="preserve"> </w:t>
      </w:r>
      <w:r w:rsidR="002511A7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och 16:e värdet när alla värden skrivs i storleksordning. </w:t>
      </w:r>
      <w:r w:rsidR="002511A7">
        <w:rPr>
          <w:rFonts w:eastAsiaTheme="minorHAnsi"/>
          <w:lang w:eastAsia="en-US"/>
        </w:rPr>
        <w:br/>
        <w:t xml:space="preserve"> </w:t>
      </w:r>
      <w:r w:rsidR="00C32EFD">
        <w:rPr>
          <w:rFonts w:eastAsiaTheme="minorHAnsi"/>
          <w:lang w:eastAsia="en-US"/>
        </w:rPr>
        <w:t xml:space="preserve"> </w:t>
      </w:r>
      <w:r w:rsidR="002511A7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Det är </w:t>
      </w:r>
      <w:r w:rsidR="00C03FD5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+ </w:t>
      </w:r>
      <w:r w:rsidR="00C03FD5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 + 4 = 1</w:t>
      </w:r>
      <w:r w:rsidR="00C03FD5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värden som är 3 eller lägre</w:t>
      </w:r>
      <w:r w:rsidR="00C03FD5">
        <w:rPr>
          <w:rFonts w:eastAsiaTheme="minorHAnsi"/>
          <w:lang w:eastAsia="en-US"/>
        </w:rPr>
        <w:t xml:space="preserve"> och lika </w:t>
      </w:r>
      <w:r w:rsidR="00E930E7">
        <w:rPr>
          <w:rFonts w:eastAsiaTheme="minorHAnsi"/>
          <w:lang w:eastAsia="en-US"/>
        </w:rPr>
        <w:t xml:space="preserve">många </w:t>
      </w:r>
      <w:r w:rsidR="00C03FD5">
        <w:rPr>
          <w:rFonts w:eastAsiaTheme="minorHAnsi"/>
          <w:lang w:eastAsia="en-US"/>
        </w:rPr>
        <w:t>som är 4 eller högre</w:t>
      </w:r>
      <w:r>
        <w:rPr>
          <w:rFonts w:eastAsiaTheme="minorHAnsi"/>
          <w:lang w:eastAsia="en-US"/>
        </w:rPr>
        <w:t>.</w:t>
      </w:r>
      <w:r w:rsidR="00C03FD5">
        <w:rPr>
          <w:rFonts w:eastAsiaTheme="minorHAnsi"/>
          <w:lang w:eastAsia="en-US"/>
        </w:rPr>
        <w:br/>
      </w:r>
      <w:r w:rsidR="002511A7">
        <w:rPr>
          <w:rFonts w:eastAsiaTheme="minorHAnsi"/>
          <w:lang w:eastAsia="en-US"/>
        </w:rPr>
        <w:t xml:space="preserve"> </w:t>
      </w:r>
      <w:r w:rsidR="00C32EFD">
        <w:rPr>
          <w:rFonts w:eastAsiaTheme="minorHAnsi"/>
          <w:lang w:eastAsia="en-US"/>
        </w:rPr>
        <w:t xml:space="preserve"> </w:t>
      </w:r>
      <w:r w:rsidR="002511A7">
        <w:rPr>
          <w:rFonts w:eastAsiaTheme="minorHAnsi"/>
          <w:lang w:eastAsia="en-US"/>
        </w:rPr>
        <w:t xml:space="preserve">   </w:t>
      </w:r>
      <w:r w:rsidR="00C03FD5">
        <w:rPr>
          <w:rFonts w:eastAsiaTheme="minorHAnsi"/>
          <w:lang w:eastAsia="en-US"/>
        </w:rPr>
        <w:t xml:space="preserve">Medianen är därför </w:t>
      </w:r>
      <w:r w:rsidR="00C03FD5" w:rsidRPr="00C03FD5">
        <w:rPr>
          <w:rFonts w:eastAsiaTheme="minorHAnsi"/>
          <w:position w:val="-22"/>
          <w:lang w:eastAsia="en-US"/>
        </w:rPr>
        <w:object w:dxaOrig="520" w:dyaOrig="580" w14:anchorId="76544275">
          <v:shape id="_x0000_i1026" type="#_x0000_t75" style="width:25.5pt;height:28.5pt" o:ole="">
            <v:imagedata r:id="rId11" o:title=""/>
          </v:shape>
          <o:OLEObject Type="Embed" ProgID="Equation.DSMT4" ShapeID="_x0000_i1026" DrawAspect="Content" ObjectID="_1725256145" r:id="rId12"/>
        </w:object>
      </w:r>
      <w:r w:rsidR="00C03FD5">
        <w:rPr>
          <w:rFonts w:eastAsiaTheme="minorHAnsi"/>
          <w:lang w:eastAsia="en-US"/>
        </w:rPr>
        <w:t xml:space="preserve"> = </w:t>
      </w:r>
      <w:r w:rsidR="00C03FD5" w:rsidRPr="008519C2">
        <w:rPr>
          <w:rFonts w:eastAsiaTheme="minorHAnsi"/>
          <w:b/>
          <w:bCs/>
          <w:lang w:eastAsia="en-US"/>
        </w:rPr>
        <w:t>3,5</w:t>
      </w:r>
      <w:r w:rsidR="00C03FD5">
        <w:rPr>
          <w:rFonts w:eastAsiaTheme="minorHAnsi"/>
          <w:lang w:eastAsia="en-US"/>
        </w:rPr>
        <w:t>.</w:t>
      </w:r>
    </w:p>
    <w:p w14:paraId="50B6CBAB" w14:textId="432FEE29" w:rsidR="00B92BA4" w:rsidRDefault="002511A7" w:rsidP="002511A7">
      <w:pPr>
        <w:pStyle w:val="Uppgift"/>
        <w:rPr>
          <w:rFonts w:eastAsiaTheme="minorHAnsi"/>
          <w:lang w:eastAsia="en-US"/>
        </w:rPr>
      </w:pPr>
      <w:r w:rsidRPr="002511A7">
        <w:rPr>
          <w:rStyle w:val="Uppgiftssiffra"/>
          <w:rFonts w:eastAsiaTheme="minorHAnsi"/>
        </w:rPr>
        <w:t xml:space="preserve">  </w:t>
      </w:r>
      <w:r w:rsidR="00B92BA4" w:rsidRPr="002511A7">
        <w:rPr>
          <w:rStyle w:val="Uppgiftssiffra"/>
          <w:rFonts w:eastAsiaTheme="minorHAnsi"/>
        </w:rPr>
        <w:t>6</w:t>
      </w:r>
      <w:r w:rsidR="00B92BA4">
        <w:rPr>
          <w:rFonts w:eastAsiaTheme="minorHAnsi"/>
          <w:lang w:eastAsia="en-US"/>
        </w:rPr>
        <w:tab/>
        <w:t>Medianen är bäst eftersom två värden är mycket högre än de övriga.</w:t>
      </w:r>
    </w:p>
    <w:p w14:paraId="4B441F36" w14:textId="551BA5EC" w:rsidR="007C59EF" w:rsidRDefault="002511A7" w:rsidP="001302ED">
      <w:pPr>
        <w:pStyle w:val="Uppgift"/>
        <w:tabs>
          <w:tab w:val="clear" w:pos="3000"/>
          <w:tab w:val="left" w:pos="1985"/>
        </w:tabs>
      </w:pPr>
      <w:r w:rsidRPr="002511A7">
        <w:rPr>
          <w:rStyle w:val="Uppgiftssiffra"/>
          <w:rFonts w:eastAsiaTheme="minorHAnsi"/>
        </w:rPr>
        <w:t xml:space="preserve">  </w:t>
      </w:r>
      <w:r w:rsidR="00B92BA4" w:rsidRPr="002511A7">
        <w:rPr>
          <w:rStyle w:val="Uppgiftssiffra"/>
          <w:rFonts w:eastAsiaTheme="minorHAnsi"/>
        </w:rPr>
        <w:t>7</w:t>
      </w:r>
      <w:r w:rsidR="00B92BA4">
        <w:rPr>
          <w:rFonts w:eastAsiaTheme="minorHAnsi"/>
          <w:b/>
          <w:lang w:eastAsia="en-US"/>
        </w:rPr>
        <w:tab/>
      </w:r>
      <w:r w:rsidR="00B92BA4">
        <w:rPr>
          <w:rFonts w:eastAsiaTheme="minorHAnsi"/>
          <w:lang w:eastAsia="en-US"/>
        </w:rPr>
        <w:t xml:space="preserve">a) </w:t>
      </w:r>
      <w:r w:rsidRPr="002511A7">
        <w:rPr>
          <w:position w:val="-22"/>
        </w:rPr>
        <w:object w:dxaOrig="320" w:dyaOrig="580" w14:anchorId="19867C31">
          <v:shape id="_x0000_i1027" type="#_x0000_t75" style="width:15.75pt;height:29.25pt" o:ole="">
            <v:imagedata r:id="rId13" o:title=""/>
          </v:shape>
          <o:OLEObject Type="Embed" ProgID="Equation.DSMT4" ShapeID="_x0000_i1027" DrawAspect="Content" ObjectID="_1725256146" r:id="rId14"/>
        </w:object>
      </w:r>
    </w:p>
    <w:p w14:paraId="0FB02E53" w14:textId="383AB1E6" w:rsidR="00B92BA4" w:rsidRDefault="007C59EF" w:rsidP="001302ED">
      <w:pPr>
        <w:pStyle w:val="Uppgift"/>
        <w:tabs>
          <w:tab w:val="clear" w:pos="3000"/>
          <w:tab w:val="left" w:pos="1985"/>
        </w:tabs>
      </w:pPr>
      <w:r>
        <w:tab/>
      </w:r>
      <w:r w:rsidR="00B92BA4">
        <w:t>b) Det är 36 möjliga utfall och endast 1 gynnsamt utfall.</w:t>
      </w:r>
    </w:p>
    <w:p w14:paraId="74EDD967" w14:textId="575FC1D2" w:rsidR="00B92BA4" w:rsidRPr="00015BF0" w:rsidRDefault="00B92BA4" w:rsidP="002511A7">
      <w:pPr>
        <w:pStyle w:val="RUnder"/>
        <w:rPr>
          <w:lang w:val="da-DK"/>
        </w:rPr>
      </w:pPr>
      <w:r w:rsidRPr="00015BF0">
        <w:rPr>
          <w:lang w:val="da-DK"/>
        </w:rPr>
        <w:t>Del II</w:t>
      </w:r>
    </w:p>
    <w:p w14:paraId="63BA278C" w14:textId="61ED6064" w:rsidR="00B92BA4" w:rsidRPr="00015BF0" w:rsidRDefault="002511A7" w:rsidP="002511A7">
      <w:pPr>
        <w:pStyle w:val="Uppgift"/>
        <w:rPr>
          <w:lang w:val="da-DK"/>
        </w:rPr>
      </w:pPr>
      <w:r w:rsidRPr="00015BF0">
        <w:rPr>
          <w:rStyle w:val="Uppgiftssiffra"/>
          <w:lang w:val="da-DK"/>
        </w:rPr>
        <w:t xml:space="preserve">  </w:t>
      </w:r>
      <w:r w:rsidR="00B92BA4" w:rsidRPr="00015BF0">
        <w:rPr>
          <w:rStyle w:val="Uppgiftssiffra"/>
          <w:lang w:val="da-DK"/>
        </w:rPr>
        <w:t>8</w:t>
      </w:r>
      <w:r w:rsidR="00B92BA4" w:rsidRPr="00015BF0">
        <w:rPr>
          <w:b/>
          <w:lang w:val="da-DK"/>
        </w:rPr>
        <w:tab/>
      </w:r>
      <w:r w:rsidR="00B92BA4" w:rsidRPr="00015BF0">
        <w:rPr>
          <w:lang w:val="da-DK"/>
        </w:rPr>
        <w:t xml:space="preserve">132 </w:t>
      </w:r>
      <w:proofErr w:type="spellStart"/>
      <w:r w:rsidR="002526A4" w:rsidRPr="00015BF0">
        <w:rPr>
          <w:lang w:val="da-DK"/>
        </w:rPr>
        <w:t>kr</w:t>
      </w:r>
      <w:proofErr w:type="spellEnd"/>
    </w:p>
    <w:p w14:paraId="778C0BAF" w14:textId="040D4AE8" w:rsidR="00B92BA4" w:rsidRPr="00015BF0" w:rsidRDefault="002511A7" w:rsidP="001302ED">
      <w:pPr>
        <w:pStyle w:val="Uppgift"/>
        <w:tabs>
          <w:tab w:val="clear" w:pos="3000"/>
          <w:tab w:val="clear" w:pos="5273"/>
          <w:tab w:val="left" w:pos="1985"/>
          <w:tab w:val="left" w:pos="3686"/>
        </w:tabs>
        <w:rPr>
          <w:lang w:val="da-DK"/>
        </w:rPr>
      </w:pPr>
      <w:r w:rsidRPr="00015BF0">
        <w:rPr>
          <w:rStyle w:val="Uppgiftssiffra"/>
          <w:lang w:val="da-DK"/>
        </w:rPr>
        <w:t xml:space="preserve">  </w:t>
      </w:r>
      <w:r w:rsidR="00B92BA4" w:rsidRPr="00015BF0">
        <w:rPr>
          <w:rStyle w:val="Uppgiftssiffra"/>
          <w:lang w:val="da-DK"/>
        </w:rPr>
        <w:t>9</w:t>
      </w:r>
      <w:r w:rsidR="00B92BA4" w:rsidRPr="00015BF0">
        <w:rPr>
          <w:lang w:val="da-DK"/>
        </w:rPr>
        <w:tab/>
      </w:r>
      <w:proofErr w:type="gramStart"/>
      <w:r w:rsidR="00B92BA4" w:rsidRPr="00015BF0">
        <w:rPr>
          <w:lang w:val="da-DK"/>
        </w:rPr>
        <w:t xml:space="preserve">a) </w:t>
      </w:r>
      <w:r w:rsidR="00C32EFD" w:rsidRPr="00015BF0">
        <w:rPr>
          <w:lang w:val="da-DK"/>
        </w:rPr>
        <w:t xml:space="preserve"> </w:t>
      </w:r>
      <w:r w:rsidR="00B92BA4" w:rsidRPr="00015BF0">
        <w:rPr>
          <w:lang w:val="da-DK"/>
        </w:rPr>
        <w:t>3</w:t>
      </w:r>
      <w:proofErr w:type="gramEnd"/>
      <w:r w:rsidR="00B92BA4" w:rsidRPr="00015BF0">
        <w:rPr>
          <w:lang w:val="da-DK"/>
        </w:rPr>
        <w:t>°</w:t>
      </w:r>
      <w:r w:rsidR="00B92BA4" w:rsidRPr="00015BF0">
        <w:rPr>
          <w:lang w:val="da-DK"/>
        </w:rPr>
        <w:tab/>
        <w:t>b)</w:t>
      </w:r>
      <w:r w:rsidR="00C32EFD" w:rsidRPr="00015BF0">
        <w:rPr>
          <w:lang w:val="da-DK"/>
        </w:rPr>
        <w:t xml:space="preserve"> </w:t>
      </w:r>
      <w:r w:rsidR="00B92BA4" w:rsidRPr="00015BF0">
        <w:rPr>
          <w:lang w:val="da-DK"/>
        </w:rPr>
        <w:t xml:space="preserve"> 3°</w:t>
      </w:r>
      <w:r w:rsidR="00B92BA4" w:rsidRPr="00015BF0">
        <w:rPr>
          <w:lang w:val="da-DK"/>
        </w:rPr>
        <w:tab/>
        <w:t xml:space="preserve">c) </w:t>
      </w:r>
      <w:r w:rsidR="00C32EFD" w:rsidRPr="00015BF0">
        <w:rPr>
          <w:lang w:val="da-DK"/>
        </w:rPr>
        <w:t xml:space="preserve"> </w:t>
      </w:r>
      <w:r w:rsidR="00B92BA4" w:rsidRPr="00015BF0">
        <w:rPr>
          <w:lang w:val="da-DK"/>
        </w:rPr>
        <w:t>2°</w:t>
      </w:r>
    </w:p>
    <w:p w14:paraId="52A93302" w14:textId="239538A0" w:rsidR="00B92BA4" w:rsidRPr="00015BF0" w:rsidRDefault="00BF18DB" w:rsidP="002511A7">
      <w:pPr>
        <w:pStyle w:val="Uppgift"/>
        <w:rPr>
          <w:b/>
          <w:lang w:val="da-DK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04F51DF1" wp14:editId="289299BF">
            <wp:simplePos x="0" y="0"/>
            <wp:positionH relativeFrom="column">
              <wp:posOffset>281940</wp:posOffset>
            </wp:positionH>
            <wp:positionV relativeFrom="paragraph">
              <wp:posOffset>43180</wp:posOffset>
            </wp:positionV>
            <wp:extent cx="1494000" cy="1432800"/>
            <wp:effectExtent l="0" t="0" r="0" b="0"/>
            <wp:wrapNone/>
            <wp:docPr id="5" name="Bildobjekt 1" descr="Ö5-1-10 faci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 descr="Ö5-1-10 facit.eps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940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BBA"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720704" behindDoc="1" locked="0" layoutInCell="1" allowOverlap="1" wp14:anchorId="305AF00B" wp14:editId="2DE4FE50">
            <wp:simplePos x="0" y="0"/>
            <wp:positionH relativeFrom="column">
              <wp:posOffset>339090</wp:posOffset>
            </wp:positionH>
            <wp:positionV relativeFrom="paragraph">
              <wp:posOffset>45720</wp:posOffset>
            </wp:positionV>
            <wp:extent cx="1495425" cy="1432560"/>
            <wp:effectExtent l="0" t="0" r="9525" b="0"/>
            <wp:wrapNone/>
            <wp:docPr id="10" name="Bildobjekt 1" descr="Ö5-1-10 faci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5-1-10 facit.eps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069"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707392" behindDoc="1" locked="0" layoutInCell="1" allowOverlap="1" wp14:anchorId="575716AD" wp14:editId="430DD180">
            <wp:simplePos x="0" y="0"/>
            <wp:positionH relativeFrom="column">
              <wp:posOffset>360045</wp:posOffset>
            </wp:positionH>
            <wp:positionV relativeFrom="paragraph">
              <wp:posOffset>80645</wp:posOffset>
            </wp:positionV>
            <wp:extent cx="1495425" cy="1432560"/>
            <wp:effectExtent l="0" t="0" r="9525" b="0"/>
            <wp:wrapNone/>
            <wp:docPr id="2" name="Bildobjekt 1" descr="Ö5-1-10 faci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5-1-10 facit.eps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2BA4" w:rsidRPr="00015BF0">
        <w:rPr>
          <w:rStyle w:val="Uppgiftssiffra"/>
          <w:lang w:val="da-DK"/>
        </w:rPr>
        <w:t>10</w:t>
      </w:r>
      <w:r w:rsidR="007C59EF" w:rsidRPr="00015BF0">
        <w:rPr>
          <w:rStyle w:val="Uppgiftssiffra"/>
          <w:lang w:val="da-DK"/>
        </w:rPr>
        <w:tab/>
      </w:r>
    </w:p>
    <w:p w14:paraId="4016A613" w14:textId="4FAEA482" w:rsidR="00744069" w:rsidRPr="00015BF0" w:rsidRDefault="00744069" w:rsidP="002511A7">
      <w:pPr>
        <w:pStyle w:val="Uppgift"/>
        <w:rPr>
          <w:lang w:val="da-DK"/>
        </w:rPr>
      </w:pPr>
    </w:p>
    <w:p w14:paraId="3FEDF248" w14:textId="410490B4" w:rsidR="00744069" w:rsidRPr="00015BF0" w:rsidRDefault="00744069" w:rsidP="002511A7">
      <w:pPr>
        <w:pStyle w:val="Uppgift"/>
        <w:rPr>
          <w:lang w:val="da-DK"/>
        </w:rPr>
      </w:pPr>
    </w:p>
    <w:p w14:paraId="267483A8" w14:textId="3551F0F2" w:rsidR="00744069" w:rsidRPr="00015BF0" w:rsidRDefault="00744069" w:rsidP="002511A7">
      <w:pPr>
        <w:pStyle w:val="Uppgift"/>
        <w:rPr>
          <w:lang w:val="da-DK"/>
        </w:rPr>
      </w:pPr>
    </w:p>
    <w:p w14:paraId="5EEB9327" w14:textId="2EAA1B42" w:rsidR="00744069" w:rsidRPr="00015BF0" w:rsidRDefault="00744069" w:rsidP="002511A7">
      <w:pPr>
        <w:pStyle w:val="Uppgift"/>
        <w:rPr>
          <w:lang w:val="da-DK"/>
        </w:rPr>
      </w:pPr>
    </w:p>
    <w:p w14:paraId="4EE4713E" w14:textId="77777777" w:rsidR="00BF18DB" w:rsidRPr="00015BF0" w:rsidRDefault="00BF18DB" w:rsidP="002511A7">
      <w:pPr>
        <w:pStyle w:val="Uppgift"/>
        <w:rPr>
          <w:lang w:val="da-DK"/>
        </w:rPr>
      </w:pPr>
    </w:p>
    <w:p w14:paraId="0E79382E" w14:textId="77777777" w:rsidR="00744069" w:rsidRPr="00015BF0" w:rsidRDefault="00744069" w:rsidP="002511A7">
      <w:pPr>
        <w:pStyle w:val="Uppgift"/>
        <w:rPr>
          <w:lang w:val="da-DK"/>
        </w:rPr>
      </w:pPr>
    </w:p>
    <w:p w14:paraId="7F49BBF5" w14:textId="77777777" w:rsidR="00744069" w:rsidRPr="00015BF0" w:rsidRDefault="00744069" w:rsidP="002511A7">
      <w:pPr>
        <w:pStyle w:val="Uppgift"/>
        <w:rPr>
          <w:lang w:val="da-DK"/>
        </w:rPr>
      </w:pPr>
    </w:p>
    <w:p w14:paraId="4ABC9CFD" w14:textId="77777777" w:rsidR="00B92BA4" w:rsidRPr="00015BF0" w:rsidRDefault="002511A7" w:rsidP="002511A7">
      <w:pPr>
        <w:pStyle w:val="Uppgift"/>
        <w:rPr>
          <w:lang w:val="da-DK"/>
        </w:rPr>
      </w:pPr>
      <w:r w:rsidRPr="00015BF0">
        <w:rPr>
          <w:lang w:val="da-DK"/>
        </w:rPr>
        <w:tab/>
      </w:r>
    </w:p>
    <w:p w14:paraId="40DF80D5" w14:textId="77777777" w:rsidR="00B92BA4" w:rsidRDefault="00B92BA4" w:rsidP="002511A7">
      <w:pPr>
        <w:pStyle w:val="Uppgift"/>
      </w:pPr>
      <w:r w:rsidRPr="002511A7">
        <w:rPr>
          <w:rStyle w:val="Uppgiftssiffra"/>
        </w:rPr>
        <w:t>11</w:t>
      </w:r>
      <w:r>
        <w:rPr>
          <w:b/>
        </w:rPr>
        <w:tab/>
      </w:r>
      <w:r>
        <w:t>Sammanlagd vikt: 4 ∙ 8,4 hg = 33,6 hg</w:t>
      </w:r>
    </w:p>
    <w:p w14:paraId="595E4CEF" w14:textId="77777777" w:rsidR="00B92BA4" w:rsidRDefault="002511A7" w:rsidP="002511A7">
      <w:pPr>
        <w:pStyle w:val="Uppgift"/>
      </w:pPr>
      <w:r>
        <w:tab/>
      </w:r>
      <w:r w:rsidR="00B92BA4">
        <w:t>630 g = 6,3 hg</w:t>
      </w:r>
    </w:p>
    <w:p w14:paraId="11BA59B3" w14:textId="77777777" w:rsidR="00B92BA4" w:rsidRDefault="002511A7" w:rsidP="002511A7">
      <w:pPr>
        <w:pStyle w:val="Uppgift"/>
      </w:pPr>
      <w:r>
        <w:tab/>
      </w:r>
      <w:r w:rsidR="00B92BA4">
        <w:t>Två paket väger tillsammans: 2 ∙ 6,3 hg = 12,6 hg</w:t>
      </w:r>
    </w:p>
    <w:p w14:paraId="350FD895" w14:textId="77777777" w:rsidR="00B92BA4" w:rsidRDefault="002511A7" w:rsidP="002511A7">
      <w:pPr>
        <w:pStyle w:val="Uppgift"/>
      </w:pPr>
      <w:r>
        <w:tab/>
      </w:r>
      <w:r w:rsidR="00B92BA4">
        <w:t>De två övriga paketen väger tillsammans: (33,6 – 12,6) hg = 21 hg</w:t>
      </w:r>
    </w:p>
    <w:p w14:paraId="3BF49A94" w14:textId="77777777" w:rsidR="00B92BA4" w:rsidRDefault="002511A7" w:rsidP="002511A7">
      <w:pPr>
        <w:pStyle w:val="Uppgift"/>
      </w:pPr>
      <w:r>
        <w:tab/>
      </w:r>
      <w:r w:rsidR="00B92BA4">
        <w:t xml:space="preserve">Det lättaste av dessa väger 21 / 3 hg = 7 hg och det tyngre väger 14 hg = </w:t>
      </w:r>
      <w:r w:rsidR="00B92BA4" w:rsidRPr="008519C2">
        <w:rPr>
          <w:b/>
          <w:bCs/>
        </w:rPr>
        <w:t>1,4 kg.</w:t>
      </w:r>
    </w:p>
    <w:p w14:paraId="31DB006D" w14:textId="10FDC48A" w:rsidR="00B92BA4" w:rsidRPr="00B967A1" w:rsidRDefault="00B92BA4" w:rsidP="002511A7">
      <w:pPr>
        <w:pStyle w:val="Uppgift"/>
        <w:rPr>
          <w:rFonts w:eastAsiaTheme="minorHAnsi"/>
          <w:lang w:eastAsia="en-US"/>
        </w:rPr>
      </w:pPr>
      <w:r w:rsidRPr="002511A7">
        <w:rPr>
          <w:rStyle w:val="Uppgiftssiffra"/>
        </w:rPr>
        <w:t>12</w:t>
      </w:r>
      <w:r w:rsidRPr="00B967A1">
        <w:rPr>
          <w:rFonts w:eastAsiaTheme="minorHAnsi"/>
          <w:lang w:eastAsia="en-US"/>
        </w:rPr>
        <w:tab/>
        <w:t xml:space="preserve">Den gröna tärningen måste minst visa 3 prickar för att den ska visa </w:t>
      </w:r>
      <w:r w:rsidR="002511A7">
        <w:rPr>
          <w:rFonts w:eastAsiaTheme="minorHAnsi"/>
          <w:lang w:eastAsia="en-US"/>
        </w:rPr>
        <w:br/>
      </w:r>
      <w:r w:rsidRPr="00B967A1">
        <w:rPr>
          <w:rFonts w:eastAsiaTheme="minorHAnsi"/>
          <w:lang w:eastAsia="en-US"/>
        </w:rPr>
        <w:t>fler prickar än de röda sammanlagt (1 + 1). Vi har följande gynnsamma utfall;</w:t>
      </w:r>
    </w:p>
    <w:p w14:paraId="39AC1536" w14:textId="77777777" w:rsidR="00B92BA4" w:rsidRPr="00B967A1" w:rsidRDefault="00B92BA4" w:rsidP="002511A7">
      <w:pPr>
        <w:pStyle w:val="Uppgift"/>
        <w:tabs>
          <w:tab w:val="clear" w:pos="851"/>
          <w:tab w:val="center" w:pos="993"/>
        </w:tabs>
        <w:rPr>
          <w:rFonts w:eastAsiaTheme="minorHAnsi"/>
          <w:i/>
          <w:lang w:eastAsia="en-US"/>
        </w:rPr>
      </w:pPr>
      <w:r w:rsidRPr="00B967A1">
        <w:rPr>
          <w:rFonts w:eastAsiaTheme="minorHAnsi"/>
          <w:i/>
          <w:lang w:eastAsia="en-US"/>
        </w:rPr>
        <w:tab/>
        <w:t>Grön tärning</w:t>
      </w:r>
      <w:r w:rsidRPr="00B967A1">
        <w:rPr>
          <w:rFonts w:eastAsiaTheme="minorHAnsi"/>
          <w:i/>
          <w:lang w:eastAsia="en-US"/>
        </w:rPr>
        <w:tab/>
        <w:t>Röda tärningar</w:t>
      </w:r>
    </w:p>
    <w:p w14:paraId="19B69AA0" w14:textId="77777777" w:rsidR="00B92BA4" w:rsidRPr="00B967A1" w:rsidRDefault="00B92BA4" w:rsidP="002511A7">
      <w:pPr>
        <w:pStyle w:val="Uppgift"/>
        <w:tabs>
          <w:tab w:val="clear" w:pos="851"/>
          <w:tab w:val="center" w:pos="993"/>
        </w:tabs>
        <w:rPr>
          <w:rFonts w:eastAsiaTheme="minorHAnsi"/>
          <w:lang w:eastAsia="en-US"/>
        </w:rPr>
      </w:pPr>
      <w:r w:rsidRPr="00B967A1">
        <w:rPr>
          <w:rFonts w:eastAsiaTheme="minorHAnsi"/>
          <w:i/>
          <w:lang w:eastAsia="en-US"/>
        </w:rPr>
        <w:tab/>
      </w:r>
      <w:r w:rsidR="002511A7">
        <w:rPr>
          <w:rFonts w:eastAsiaTheme="minorHAnsi"/>
          <w:i/>
          <w:lang w:eastAsia="en-US"/>
        </w:rPr>
        <w:tab/>
      </w:r>
      <w:r w:rsidRPr="00B967A1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ab/>
      </w:r>
      <w:r w:rsidRPr="00B967A1">
        <w:rPr>
          <w:rFonts w:eastAsiaTheme="minorHAnsi"/>
          <w:lang w:eastAsia="en-US"/>
        </w:rPr>
        <w:t>1+1</w:t>
      </w:r>
    </w:p>
    <w:p w14:paraId="0D56B615" w14:textId="77777777" w:rsidR="00B92BA4" w:rsidRPr="00B967A1" w:rsidRDefault="00B92BA4" w:rsidP="002511A7">
      <w:pPr>
        <w:pStyle w:val="Uppgift"/>
        <w:tabs>
          <w:tab w:val="clear" w:pos="851"/>
          <w:tab w:val="center" w:pos="993"/>
        </w:tabs>
        <w:rPr>
          <w:rFonts w:eastAsiaTheme="minorHAnsi"/>
          <w:lang w:eastAsia="en-US"/>
        </w:rPr>
      </w:pPr>
      <w:r w:rsidRPr="00B967A1">
        <w:rPr>
          <w:rFonts w:eastAsiaTheme="minorHAnsi"/>
          <w:lang w:eastAsia="en-US"/>
        </w:rPr>
        <w:tab/>
      </w:r>
      <w:r w:rsidR="002511A7">
        <w:rPr>
          <w:rFonts w:eastAsiaTheme="minorHAnsi"/>
          <w:lang w:eastAsia="en-US"/>
        </w:rPr>
        <w:tab/>
      </w:r>
      <w:r w:rsidRPr="00B967A1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ab/>
      </w:r>
      <w:r w:rsidRPr="00B967A1">
        <w:rPr>
          <w:rFonts w:eastAsiaTheme="minorHAnsi"/>
          <w:lang w:eastAsia="en-US"/>
        </w:rPr>
        <w:t>1+1, 1+2, 2+1</w:t>
      </w:r>
    </w:p>
    <w:p w14:paraId="529401D2" w14:textId="77777777" w:rsidR="00B92BA4" w:rsidRPr="00B967A1" w:rsidRDefault="00B92BA4" w:rsidP="002511A7">
      <w:pPr>
        <w:pStyle w:val="Uppgift"/>
        <w:tabs>
          <w:tab w:val="clear" w:pos="851"/>
          <w:tab w:val="center" w:pos="993"/>
        </w:tabs>
        <w:rPr>
          <w:rFonts w:eastAsiaTheme="minorHAnsi"/>
          <w:lang w:eastAsia="en-US"/>
        </w:rPr>
      </w:pPr>
      <w:r w:rsidRPr="00B967A1">
        <w:rPr>
          <w:rFonts w:eastAsiaTheme="minorHAnsi"/>
          <w:lang w:eastAsia="en-US"/>
        </w:rPr>
        <w:tab/>
      </w:r>
      <w:r w:rsidR="002511A7">
        <w:rPr>
          <w:rFonts w:eastAsiaTheme="minorHAnsi"/>
          <w:lang w:eastAsia="en-US"/>
        </w:rPr>
        <w:tab/>
      </w:r>
      <w:r w:rsidRPr="00B967A1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ab/>
      </w:r>
      <w:r w:rsidRPr="00B967A1">
        <w:rPr>
          <w:rFonts w:eastAsiaTheme="minorHAnsi"/>
          <w:lang w:eastAsia="en-US"/>
        </w:rPr>
        <w:t>1+1, 1+2, 2+1, 2+2, 1+3, 3+1</w:t>
      </w:r>
    </w:p>
    <w:p w14:paraId="1316A5FD" w14:textId="7269A0EC" w:rsidR="00B92BA4" w:rsidRDefault="00B92BA4" w:rsidP="002511A7">
      <w:pPr>
        <w:pStyle w:val="Uppgift"/>
        <w:tabs>
          <w:tab w:val="clear" w:pos="851"/>
          <w:tab w:val="center" w:pos="993"/>
        </w:tabs>
        <w:rPr>
          <w:rFonts w:eastAsiaTheme="minorHAnsi"/>
          <w:lang w:eastAsia="en-US"/>
        </w:rPr>
      </w:pPr>
      <w:r w:rsidRPr="00B967A1">
        <w:rPr>
          <w:rFonts w:eastAsiaTheme="minorHAnsi"/>
          <w:lang w:eastAsia="en-US"/>
        </w:rPr>
        <w:tab/>
      </w:r>
      <w:r w:rsidR="002511A7">
        <w:rPr>
          <w:rFonts w:eastAsiaTheme="minorHAnsi"/>
          <w:lang w:eastAsia="en-US"/>
        </w:rPr>
        <w:tab/>
      </w:r>
      <w:r w:rsidRPr="00B967A1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ab/>
      </w:r>
      <w:r w:rsidRPr="00B967A1">
        <w:rPr>
          <w:rFonts w:eastAsiaTheme="minorHAnsi"/>
          <w:lang w:eastAsia="en-US"/>
        </w:rPr>
        <w:t>1+1, 1+2, 2+1, 2+2, 1+3, 3+1, 2+3, 3+2</w:t>
      </w:r>
      <w:r w:rsidR="004E6D1D">
        <w:rPr>
          <w:rFonts w:eastAsiaTheme="minorHAnsi"/>
          <w:lang w:eastAsia="en-US"/>
        </w:rPr>
        <w:t>, 1</w:t>
      </w:r>
      <w:r w:rsidR="00245A05">
        <w:rPr>
          <w:rFonts w:eastAsiaTheme="minorHAnsi"/>
          <w:lang w:eastAsia="en-US"/>
        </w:rPr>
        <w:t>+4, 4+1</w:t>
      </w:r>
    </w:p>
    <w:p w14:paraId="594F5FD0" w14:textId="77777777" w:rsidR="00BF18DB" w:rsidRPr="00B967A1" w:rsidRDefault="00BF18DB" w:rsidP="002511A7">
      <w:pPr>
        <w:pStyle w:val="Uppgift"/>
        <w:tabs>
          <w:tab w:val="clear" w:pos="851"/>
          <w:tab w:val="center" w:pos="993"/>
        </w:tabs>
        <w:rPr>
          <w:rFonts w:eastAsiaTheme="minorHAnsi"/>
          <w:lang w:eastAsia="en-US"/>
        </w:rPr>
      </w:pPr>
    </w:p>
    <w:p w14:paraId="52FFF41F" w14:textId="7D2DE842" w:rsidR="00E13E05" w:rsidRDefault="00B92BA4" w:rsidP="001302ED">
      <w:pPr>
        <w:pStyle w:val="Uppgift"/>
        <w:rPr>
          <w:rFonts w:eastAsiaTheme="minorHAnsi"/>
          <w:u w:val="single"/>
          <w:lang w:eastAsia="en-US"/>
        </w:rPr>
      </w:pPr>
      <w:r w:rsidRPr="00B967A1">
        <w:rPr>
          <w:rFonts w:eastAsiaTheme="minorHAnsi"/>
          <w:lang w:eastAsia="en-US"/>
        </w:rPr>
        <w:tab/>
        <w:t xml:space="preserve">Det är sammanlagt </w:t>
      </w:r>
      <w:r w:rsidR="00A12296">
        <w:rPr>
          <w:rFonts w:eastAsiaTheme="minorHAnsi"/>
          <w:lang w:eastAsia="en-US"/>
        </w:rPr>
        <w:t>20</w:t>
      </w:r>
      <w:r w:rsidR="00A12296" w:rsidRPr="00B967A1">
        <w:rPr>
          <w:rFonts w:eastAsiaTheme="minorHAnsi"/>
          <w:lang w:eastAsia="en-US"/>
        </w:rPr>
        <w:t xml:space="preserve"> </w:t>
      </w:r>
      <w:r w:rsidRPr="00B967A1">
        <w:rPr>
          <w:rFonts w:eastAsiaTheme="minorHAnsi"/>
          <w:lang w:eastAsia="en-US"/>
        </w:rPr>
        <w:t xml:space="preserve">gynnsamma utfall. Sannolikheten är alltså </w:t>
      </w:r>
      <w:r w:rsidR="00245A05">
        <w:rPr>
          <w:rFonts w:eastAsiaTheme="minorHAnsi"/>
          <w:lang w:eastAsia="en-US"/>
        </w:rPr>
        <w:t>20</w:t>
      </w:r>
      <w:r w:rsidR="00C03FD5">
        <w:rPr>
          <w:rFonts w:eastAsiaTheme="minorHAnsi"/>
          <w:lang w:eastAsia="en-US"/>
        </w:rPr>
        <w:t xml:space="preserve"> </w:t>
      </w:r>
      <w:r w:rsidRPr="00B967A1">
        <w:rPr>
          <w:rFonts w:eastAsiaTheme="minorHAnsi"/>
          <w:lang w:eastAsia="en-US"/>
        </w:rPr>
        <w:t>/</w:t>
      </w:r>
      <w:r w:rsidR="00C03FD5">
        <w:rPr>
          <w:rFonts w:eastAsiaTheme="minorHAnsi"/>
          <w:lang w:eastAsia="en-US"/>
        </w:rPr>
        <w:t xml:space="preserve"> </w:t>
      </w:r>
      <w:r w:rsidRPr="00B967A1">
        <w:rPr>
          <w:rFonts w:eastAsiaTheme="minorHAnsi"/>
          <w:lang w:eastAsia="en-US"/>
        </w:rPr>
        <w:t xml:space="preserve">216 ≈ </w:t>
      </w:r>
      <w:r w:rsidR="00245A05" w:rsidRPr="008519C2">
        <w:rPr>
          <w:rFonts w:eastAsiaTheme="minorHAnsi"/>
          <w:b/>
          <w:bCs/>
          <w:lang w:eastAsia="en-US"/>
        </w:rPr>
        <w:t>9</w:t>
      </w:r>
      <w:r w:rsidRPr="008519C2">
        <w:rPr>
          <w:rFonts w:eastAsiaTheme="minorHAnsi"/>
          <w:b/>
          <w:bCs/>
          <w:lang w:eastAsia="en-US"/>
        </w:rPr>
        <w:t>,3 %.</w:t>
      </w:r>
    </w:p>
    <w:sectPr w:rsidR="00E13E05" w:rsidSect="00747EF5">
      <w:type w:val="continuous"/>
      <w:pgSz w:w="11906" w:h="16838"/>
      <w:pgMar w:top="2098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9D6D" w14:textId="77777777" w:rsidR="0010229A" w:rsidRDefault="0010229A">
      <w:r>
        <w:separator/>
      </w:r>
    </w:p>
  </w:endnote>
  <w:endnote w:type="continuationSeparator" w:id="0">
    <w:p w14:paraId="32A2B401" w14:textId="77777777" w:rsidR="0010229A" w:rsidRDefault="0010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auto"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Arial Black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Cambria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3A37" w14:textId="77777777" w:rsidR="0010229A" w:rsidRDefault="0010229A">
      <w:r>
        <w:separator/>
      </w:r>
    </w:p>
  </w:footnote>
  <w:footnote w:type="continuationSeparator" w:id="0">
    <w:p w14:paraId="206B4188" w14:textId="77777777" w:rsidR="0010229A" w:rsidRDefault="00102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0.5pt;height:1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236817">
    <w:abstractNumId w:val="0"/>
  </w:num>
  <w:num w:numId="2" w16cid:durableId="14308867">
    <w:abstractNumId w:val="24"/>
  </w:num>
  <w:num w:numId="3" w16cid:durableId="651179433">
    <w:abstractNumId w:val="19"/>
  </w:num>
  <w:num w:numId="4" w16cid:durableId="622805190">
    <w:abstractNumId w:val="30"/>
  </w:num>
  <w:num w:numId="5" w16cid:durableId="565384357">
    <w:abstractNumId w:val="10"/>
  </w:num>
  <w:num w:numId="6" w16cid:durableId="532234827">
    <w:abstractNumId w:val="8"/>
  </w:num>
  <w:num w:numId="7" w16cid:durableId="1582251796">
    <w:abstractNumId w:val="7"/>
  </w:num>
  <w:num w:numId="8" w16cid:durableId="1959875937">
    <w:abstractNumId w:val="6"/>
  </w:num>
  <w:num w:numId="9" w16cid:durableId="1537543752">
    <w:abstractNumId w:val="5"/>
  </w:num>
  <w:num w:numId="10" w16cid:durableId="1600260225">
    <w:abstractNumId w:val="9"/>
  </w:num>
  <w:num w:numId="11" w16cid:durableId="1715079950">
    <w:abstractNumId w:val="4"/>
  </w:num>
  <w:num w:numId="12" w16cid:durableId="372463430">
    <w:abstractNumId w:val="3"/>
  </w:num>
  <w:num w:numId="13" w16cid:durableId="497816843">
    <w:abstractNumId w:val="2"/>
  </w:num>
  <w:num w:numId="14" w16cid:durableId="264963690">
    <w:abstractNumId w:val="1"/>
  </w:num>
  <w:num w:numId="15" w16cid:durableId="1225602700">
    <w:abstractNumId w:val="16"/>
  </w:num>
  <w:num w:numId="16" w16cid:durableId="1672947054">
    <w:abstractNumId w:val="22"/>
  </w:num>
  <w:num w:numId="17" w16cid:durableId="848904902">
    <w:abstractNumId w:val="25"/>
  </w:num>
  <w:num w:numId="18" w16cid:durableId="954942161">
    <w:abstractNumId w:val="29"/>
  </w:num>
  <w:num w:numId="19" w16cid:durableId="724840478">
    <w:abstractNumId w:val="13"/>
  </w:num>
  <w:num w:numId="20" w16cid:durableId="958072982">
    <w:abstractNumId w:val="20"/>
  </w:num>
  <w:num w:numId="21" w16cid:durableId="695346091">
    <w:abstractNumId w:val="17"/>
  </w:num>
  <w:num w:numId="22" w16cid:durableId="801189023">
    <w:abstractNumId w:val="23"/>
  </w:num>
  <w:num w:numId="23" w16cid:durableId="188371262">
    <w:abstractNumId w:val="26"/>
  </w:num>
  <w:num w:numId="24" w16cid:durableId="451677513">
    <w:abstractNumId w:val="12"/>
  </w:num>
  <w:num w:numId="25" w16cid:durableId="162742681">
    <w:abstractNumId w:val="14"/>
  </w:num>
  <w:num w:numId="26" w16cid:durableId="536699932">
    <w:abstractNumId w:val="11"/>
  </w:num>
  <w:num w:numId="27" w16cid:durableId="1334798577">
    <w:abstractNumId w:val="28"/>
  </w:num>
  <w:num w:numId="28" w16cid:durableId="673189169">
    <w:abstractNumId w:val="27"/>
  </w:num>
  <w:num w:numId="29" w16cid:durableId="54861380">
    <w:abstractNumId w:val="21"/>
  </w:num>
  <w:num w:numId="30" w16cid:durableId="1636179290">
    <w:abstractNumId w:val="18"/>
  </w:num>
  <w:num w:numId="31" w16cid:durableId="84910130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49A9"/>
    <w:rsid w:val="0001515F"/>
    <w:rsid w:val="00015BF0"/>
    <w:rsid w:val="00017146"/>
    <w:rsid w:val="000176E9"/>
    <w:rsid w:val="00017FA0"/>
    <w:rsid w:val="00020E99"/>
    <w:rsid w:val="0002122E"/>
    <w:rsid w:val="00021BD2"/>
    <w:rsid w:val="00023699"/>
    <w:rsid w:val="00023FD9"/>
    <w:rsid w:val="00024285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3FD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57617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832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5A8B"/>
    <w:rsid w:val="000A6741"/>
    <w:rsid w:val="000B05F4"/>
    <w:rsid w:val="000B16E9"/>
    <w:rsid w:val="000B3258"/>
    <w:rsid w:val="000B43FB"/>
    <w:rsid w:val="000B45C7"/>
    <w:rsid w:val="000B56EF"/>
    <w:rsid w:val="000B59C1"/>
    <w:rsid w:val="000B66E5"/>
    <w:rsid w:val="000B7023"/>
    <w:rsid w:val="000B7A57"/>
    <w:rsid w:val="000B7B7F"/>
    <w:rsid w:val="000C0167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229A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168C1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2ED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6CFD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31CB"/>
    <w:rsid w:val="001843B8"/>
    <w:rsid w:val="0018446A"/>
    <w:rsid w:val="00184999"/>
    <w:rsid w:val="001852FC"/>
    <w:rsid w:val="00185C31"/>
    <w:rsid w:val="001866A9"/>
    <w:rsid w:val="00186CCC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A98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16F8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1F7BCA"/>
    <w:rsid w:val="00200486"/>
    <w:rsid w:val="002004A8"/>
    <w:rsid w:val="0020054C"/>
    <w:rsid w:val="002015F8"/>
    <w:rsid w:val="002017FF"/>
    <w:rsid w:val="002023B8"/>
    <w:rsid w:val="00203150"/>
    <w:rsid w:val="00203D35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3B55"/>
    <w:rsid w:val="002240E0"/>
    <w:rsid w:val="00224C1A"/>
    <w:rsid w:val="00226381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5A05"/>
    <w:rsid w:val="002471E2"/>
    <w:rsid w:val="00247E73"/>
    <w:rsid w:val="00250668"/>
    <w:rsid w:val="00250FBD"/>
    <w:rsid w:val="002511A7"/>
    <w:rsid w:val="00251623"/>
    <w:rsid w:val="002526A4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2EE1"/>
    <w:rsid w:val="002967F3"/>
    <w:rsid w:val="0029770E"/>
    <w:rsid w:val="002A0132"/>
    <w:rsid w:val="002A027A"/>
    <w:rsid w:val="002A0CAF"/>
    <w:rsid w:val="002A1030"/>
    <w:rsid w:val="002A206D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81F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3BED"/>
    <w:rsid w:val="002D550E"/>
    <w:rsid w:val="002D69B2"/>
    <w:rsid w:val="002D6FCB"/>
    <w:rsid w:val="002D757F"/>
    <w:rsid w:val="002E0430"/>
    <w:rsid w:val="002E1623"/>
    <w:rsid w:val="002E313E"/>
    <w:rsid w:val="002E3574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229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171CC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4E6F"/>
    <w:rsid w:val="00345468"/>
    <w:rsid w:val="00345C98"/>
    <w:rsid w:val="00347AF8"/>
    <w:rsid w:val="00351CE4"/>
    <w:rsid w:val="003520D1"/>
    <w:rsid w:val="00352A46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75A5D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644E"/>
    <w:rsid w:val="003A7115"/>
    <w:rsid w:val="003B1E29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AB8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2094"/>
    <w:rsid w:val="004634B3"/>
    <w:rsid w:val="004636B6"/>
    <w:rsid w:val="004637D7"/>
    <w:rsid w:val="00463ED6"/>
    <w:rsid w:val="0046508D"/>
    <w:rsid w:val="00466930"/>
    <w:rsid w:val="00466A28"/>
    <w:rsid w:val="00466A85"/>
    <w:rsid w:val="00466FC7"/>
    <w:rsid w:val="004679F3"/>
    <w:rsid w:val="00467C64"/>
    <w:rsid w:val="004706C7"/>
    <w:rsid w:val="0047160A"/>
    <w:rsid w:val="0047243E"/>
    <w:rsid w:val="00474C0E"/>
    <w:rsid w:val="00474DE9"/>
    <w:rsid w:val="0047530B"/>
    <w:rsid w:val="0047533B"/>
    <w:rsid w:val="004759E2"/>
    <w:rsid w:val="00475A86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6D1D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10CD"/>
    <w:rsid w:val="00502165"/>
    <w:rsid w:val="005029F5"/>
    <w:rsid w:val="0050368F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46B3"/>
    <w:rsid w:val="00526E5E"/>
    <w:rsid w:val="00530680"/>
    <w:rsid w:val="00530B10"/>
    <w:rsid w:val="00531887"/>
    <w:rsid w:val="00532358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C71BB"/>
    <w:rsid w:val="005D039D"/>
    <w:rsid w:val="005D08D0"/>
    <w:rsid w:val="005D1C16"/>
    <w:rsid w:val="005D2234"/>
    <w:rsid w:val="005D3BCA"/>
    <w:rsid w:val="005D4051"/>
    <w:rsid w:val="005D518C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4FA8"/>
    <w:rsid w:val="00605E74"/>
    <w:rsid w:val="00606CD0"/>
    <w:rsid w:val="0060711D"/>
    <w:rsid w:val="0060725D"/>
    <w:rsid w:val="00611E6D"/>
    <w:rsid w:val="00612752"/>
    <w:rsid w:val="00612A1F"/>
    <w:rsid w:val="006135A9"/>
    <w:rsid w:val="006135DE"/>
    <w:rsid w:val="00614A96"/>
    <w:rsid w:val="00615255"/>
    <w:rsid w:val="00615DA9"/>
    <w:rsid w:val="006164E8"/>
    <w:rsid w:val="00616595"/>
    <w:rsid w:val="00616DA6"/>
    <w:rsid w:val="0061725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623E"/>
    <w:rsid w:val="00627224"/>
    <w:rsid w:val="00630420"/>
    <w:rsid w:val="0063161A"/>
    <w:rsid w:val="00631882"/>
    <w:rsid w:val="00631CF8"/>
    <w:rsid w:val="00632256"/>
    <w:rsid w:val="00632DE7"/>
    <w:rsid w:val="006343A7"/>
    <w:rsid w:val="00634D38"/>
    <w:rsid w:val="00635370"/>
    <w:rsid w:val="00635D07"/>
    <w:rsid w:val="00636621"/>
    <w:rsid w:val="006418F7"/>
    <w:rsid w:val="00641B00"/>
    <w:rsid w:val="00641F2F"/>
    <w:rsid w:val="006422F0"/>
    <w:rsid w:val="00642A0F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5AC8"/>
    <w:rsid w:val="0066619E"/>
    <w:rsid w:val="0066664A"/>
    <w:rsid w:val="006666C6"/>
    <w:rsid w:val="00666B8F"/>
    <w:rsid w:val="00670539"/>
    <w:rsid w:val="00671307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977CC"/>
    <w:rsid w:val="006A0673"/>
    <w:rsid w:val="006A0C0F"/>
    <w:rsid w:val="006A0D9C"/>
    <w:rsid w:val="006A1061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15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6E23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6F5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3E8"/>
    <w:rsid w:val="00731EFE"/>
    <w:rsid w:val="007322FF"/>
    <w:rsid w:val="007324E3"/>
    <w:rsid w:val="0073287B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4069"/>
    <w:rsid w:val="00746173"/>
    <w:rsid w:val="00746651"/>
    <w:rsid w:val="007474FD"/>
    <w:rsid w:val="00747EF5"/>
    <w:rsid w:val="0075094C"/>
    <w:rsid w:val="00752E4D"/>
    <w:rsid w:val="0075447E"/>
    <w:rsid w:val="007558CE"/>
    <w:rsid w:val="00755A1E"/>
    <w:rsid w:val="0076007E"/>
    <w:rsid w:val="0076157C"/>
    <w:rsid w:val="007618D0"/>
    <w:rsid w:val="007619EF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87307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4EF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64E2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59EF"/>
    <w:rsid w:val="007C62AD"/>
    <w:rsid w:val="007C6FBC"/>
    <w:rsid w:val="007C7411"/>
    <w:rsid w:val="007C7E96"/>
    <w:rsid w:val="007D0809"/>
    <w:rsid w:val="007D10D8"/>
    <w:rsid w:val="007D1195"/>
    <w:rsid w:val="007D13BF"/>
    <w:rsid w:val="007D19B3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5453"/>
    <w:rsid w:val="00806301"/>
    <w:rsid w:val="00806BE1"/>
    <w:rsid w:val="0081082A"/>
    <w:rsid w:val="00810D88"/>
    <w:rsid w:val="008131A5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BD0"/>
    <w:rsid w:val="00835FC1"/>
    <w:rsid w:val="008367DA"/>
    <w:rsid w:val="008409D5"/>
    <w:rsid w:val="00842BF3"/>
    <w:rsid w:val="00843D32"/>
    <w:rsid w:val="00843ED0"/>
    <w:rsid w:val="0084431D"/>
    <w:rsid w:val="00845093"/>
    <w:rsid w:val="0084652F"/>
    <w:rsid w:val="00847A26"/>
    <w:rsid w:val="00847F31"/>
    <w:rsid w:val="00850811"/>
    <w:rsid w:val="00850855"/>
    <w:rsid w:val="008519C2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185F"/>
    <w:rsid w:val="008629AE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39B"/>
    <w:rsid w:val="0088598E"/>
    <w:rsid w:val="00886303"/>
    <w:rsid w:val="008872BF"/>
    <w:rsid w:val="00890F8C"/>
    <w:rsid w:val="008938BC"/>
    <w:rsid w:val="00895D89"/>
    <w:rsid w:val="0089611A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96B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2BDF"/>
    <w:rsid w:val="00917043"/>
    <w:rsid w:val="00917DF3"/>
    <w:rsid w:val="00920063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350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4700A"/>
    <w:rsid w:val="00950349"/>
    <w:rsid w:val="00950966"/>
    <w:rsid w:val="00950CE5"/>
    <w:rsid w:val="00951ED4"/>
    <w:rsid w:val="0095218A"/>
    <w:rsid w:val="0095402D"/>
    <w:rsid w:val="00954837"/>
    <w:rsid w:val="00954BAF"/>
    <w:rsid w:val="009550B5"/>
    <w:rsid w:val="00956946"/>
    <w:rsid w:val="00956C86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12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4D1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556F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8C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2296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AF4"/>
    <w:rsid w:val="00A31C4A"/>
    <w:rsid w:val="00A326FF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1B0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050C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1F8"/>
    <w:rsid w:val="00AA1659"/>
    <w:rsid w:val="00AA1FC5"/>
    <w:rsid w:val="00AA22E7"/>
    <w:rsid w:val="00AA2522"/>
    <w:rsid w:val="00AA3A34"/>
    <w:rsid w:val="00AA5A1A"/>
    <w:rsid w:val="00AA5B66"/>
    <w:rsid w:val="00AA6152"/>
    <w:rsid w:val="00AA6A4B"/>
    <w:rsid w:val="00AA6BDF"/>
    <w:rsid w:val="00AA7A58"/>
    <w:rsid w:val="00AB0E48"/>
    <w:rsid w:val="00AB19DB"/>
    <w:rsid w:val="00AB26C4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BEB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0402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19C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1134"/>
    <w:rsid w:val="00B34387"/>
    <w:rsid w:val="00B35C71"/>
    <w:rsid w:val="00B36DD7"/>
    <w:rsid w:val="00B37C76"/>
    <w:rsid w:val="00B37DBE"/>
    <w:rsid w:val="00B40882"/>
    <w:rsid w:val="00B41EED"/>
    <w:rsid w:val="00B456BF"/>
    <w:rsid w:val="00B4630A"/>
    <w:rsid w:val="00B46AA9"/>
    <w:rsid w:val="00B4748B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06BA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0D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2BA4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548"/>
    <w:rsid w:val="00BB3647"/>
    <w:rsid w:val="00BB3D77"/>
    <w:rsid w:val="00BB4850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E7A"/>
    <w:rsid w:val="00BE6FAE"/>
    <w:rsid w:val="00BF0053"/>
    <w:rsid w:val="00BF182A"/>
    <w:rsid w:val="00BF185D"/>
    <w:rsid w:val="00BF18DB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AC0"/>
    <w:rsid w:val="00C03F44"/>
    <w:rsid w:val="00C03FD5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2F7F"/>
    <w:rsid w:val="00C239CC"/>
    <w:rsid w:val="00C23EB0"/>
    <w:rsid w:val="00C25248"/>
    <w:rsid w:val="00C25559"/>
    <w:rsid w:val="00C25BBA"/>
    <w:rsid w:val="00C30055"/>
    <w:rsid w:val="00C31534"/>
    <w:rsid w:val="00C31C4E"/>
    <w:rsid w:val="00C31DCC"/>
    <w:rsid w:val="00C3273C"/>
    <w:rsid w:val="00C32D3E"/>
    <w:rsid w:val="00C32EFD"/>
    <w:rsid w:val="00C332C8"/>
    <w:rsid w:val="00C3395A"/>
    <w:rsid w:val="00C340B0"/>
    <w:rsid w:val="00C34E0D"/>
    <w:rsid w:val="00C34F39"/>
    <w:rsid w:val="00C35C51"/>
    <w:rsid w:val="00C37726"/>
    <w:rsid w:val="00C40388"/>
    <w:rsid w:val="00C40B0B"/>
    <w:rsid w:val="00C40B2D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09E9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D97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3469"/>
    <w:rsid w:val="00C76885"/>
    <w:rsid w:val="00C77E33"/>
    <w:rsid w:val="00C77EEB"/>
    <w:rsid w:val="00C77EF8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4E55"/>
    <w:rsid w:val="00CB519C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59F4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5701"/>
    <w:rsid w:val="00CF63E8"/>
    <w:rsid w:val="00CF781A"/>
    <w:rsid w:val="00CF7855"/>
    <w:rsid w:val="00CF7ECE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835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2EB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E11"/>
    <w:rsid w:val="00D87E78"/>
    <w:rsid w:val="00D905D3"/>
    <w:rsid w:val="00D908CB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441"/>
    <w:rsid w:val="00DB0628"/>
    <w:rsid w:val="00DB19D6"/>
    <w:rsid w:val="00DB382B"/>
    <w:rsid w:val="00DB3EC3"/>
    <w:rsid w:val="00DB79B3"/>
    <w:rsid w:val="00DC0965"/>
    <w:rsid w:val="00DC201C"/>
    <w:rsid w:val="00DC46DB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3E05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5FA"/>
    <w:rsid w:val="00E8468F"/>
    <w:rsid w:val="00E8587F"/>
    <w:rsid w:val="00E863EE"/>
    <w:rsid w:val="00E875B0"/>
    <w:rsid w:val="00E902E0"/>
    <w:rsid w:val="00E90BC5"/>
    <w:rsid w:val="00E90CFA"/>
    <w:rsid w:val="00E91332"/>
    <w:rsid w:val="00E9274E"/>
    <w:rsid w:val="00E92A4F"/>
    <w:rsid w:val="00E930E7"/>
    <w:rsid w:val="00E93A99"/>
    <w:rsid w:val="00E9424F"/>
    <w:rsid w:val="00E9508A"/>
    <w:rsid w:val="00E96B04"/>
    <w:rsid w:val="00E96C24"/>
    <w:rsid w:val="00E971EA"/>
    <w:rsid w:val="00EA0DB7"/>
    <w:rsid w:val="00EA2270"/>
    <w:rsid w:val="00EA2AAB"/>
    <w:rsid w:val="00EA2DC4"/>
    <w:rsid w:val="00EA31AB"/>
    <w:rsid w:val="00EA3F81"/>
    <w:rsid w:val="00EA4C37"/>
    <w:rsid w:val="00EA6639"/>
    <w:rsid w:val="00EA6805"/>
    <w:rsid w:val="00EA73C2"/>
    <w:rsid w:val="00EA7BCA"/>
    <w:rsid w:val="00EA7E99"/>
    <w:rsid w:val="00EB0F58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19C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44BF"/>
    <w:rsid w:val="00ED4567"/>
    <w:rsid w:val="00ED62FF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748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6719D"/>
    <w:rsid w:val="00F700E6"/>
    <w:rsid w:val="00F72404"/>
    <w:rsid w:val="00F72883"/>
    <w:rsid w:val="00F73546"/>
    <w:rsid w:val="00F73E64"/>
    <w:rsid w:val="00F7461A"/>
    <w:rsid w:val="00F74D66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5BCA"/>
    <w:rsid w:val="00F960E5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2AD"/>
    <w:rsid w:val="00FA6747"/>
    <w:rsid w:val="00FA7B18"/>
    <w:rsid w:val="00FB0EFC"/>
    <w:rsid w:val="00FB165E"/>
    <w:rsid w:val="00FB21B9"/>
    <w:rsid w:val="00FB28D2"/>
    <w:rsid w:val="00FB2A2D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3F04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71F54"/>
  <w15:docId w15:val="{9814B87D-AFF2-4D1B-8D57-7E97BE5D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1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88539B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88539B"/>
    <w:rPr>
      <w:rFonts w:ascii="Arial" w:hAnsi="Arial" w:cs="Arial"/>
      <w:b/>
      <w:bCs/>
      <w:iCs/>
      <w:sz w:val="22"/>
      <w:szCs w:val="28"/>
    </w:rPr>
  </w:style>
  <w:style w:type="paragraph" w:customStyle="1" w:styleId="RAvsnitt">
    <w:name w:val="R Avsnitt"/>
    <w:next w:val="Uppgiftluftver"/>
    <w:link w:val="RAvsnittChar"/>
    <w:rsid w:val="00B7520D"/>
    <w:pPr>
      <w:keepNext/>
      <w:pageBreakBefore/>
      <w:tabs>
        <w:tab w:val="right" w:pos="8505"/>
        <w:tab w:val="right" w:pos="9072"/>
      </w:tabs>
      <w:spacing w:after="240"/>
    </w:pPr>
    <w:rPr>
      <w:rFonts w:ascii="Arial Black" w:hAnsi="Arial Black"/>
      <w:b/>
      <w:sz w:val="22"/>
      <w:szCs w:val="24"/>
    </w:rPr>
  </w:style>
  <w:style w:type="character" w:customStyle="1" w:styleId="RAvsnittChar">
    <w:name w:val="R Avsnitt Char"/>
    <w:link w:val="RAvsnitt"/>
    <w:rsid w:val="00B7520D"/>
    <w:rPr>
      <w:rFonts w:ascii="Arial Black" w:hAnsi="Arial Black"/>
      <w:b/>
      <w:sz w:val="22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5C71BB"/>
    <w:pPr>
      <w:tabs>
        <w:tab w:val="left" w:pos="851"/>
        <w:tab w:val="left" w:pos="3000"/>
        <w:tab w:val="left" w:pos="5273"/>
        <w:tab w:val="right" w:pos="8505"/>
        <w:tab w:val="right" w:pos="9072"/>
      </w:tabs>
      <w:ind w:left="567" w:hanging="567"/>
    </w:pPr>
    <w:rPr>
      <w:sz w:val="22"/>
    </w:rPr>
  </w:style>
  <w:style w:type="character" w:customStyle="1" w:styleId="UppgiftChar">
    <w:name w:val="Uppgift Char"/>
    <w:link w:val="Uppgift"/>
    <w:rsid w:val="005C71BB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</w:tabs>
      <w:spacing w:before="240" w:after="60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Brdtext11p">
    <w:name w:val="Brödtext 11p"/>
    <w:basedOn w:val="Uppgift"/>
    <w:qFormat/>
    <w:rsid w:val="0086185F"/>
    <w:pPr>
      <w:ind w:left="0" w:firstLine="0"/>
    </w:pPr>
    <w:rPr>
      <w:rFonts w:eastAsia="MS Mincho"/>
    </w:rPr>
  </w:style>
  <w:style w:type="paragraph" w:customStyle="1" w:styleId="Facitkursiv">
    <w:name w:val="Facit kursiv"/>
    <w:basedOn w:val="Normal"/>
    <w:qFormat/>
    <w:rsid w:val="00A0558C"/>
    <w:pPr>
      <w:tabs>
        <w:tab w:val="left" w:pos="567"/>
        <w:tab w:val="left" w:pos="652"/>
        <w:tab w:val="right" w:pos="4253"/>
        <w:tab w:val="left" w:pos="4536"/>
        <w:tab w:val="left" w:pos="5103"/>
        <w:tab w:val="right" w:pos="8959"/>
      </w:tabs>
    </w:pPr>
    <w:rPr>
      <w:rFonts w:eastAsia="MS Mincho"/>
      <w:i/>
      <w:sz w:val="22"/>
    </w:rPr>
  </w:style>
  <w:style w:type="paragraph" w:customStyle="1" w:styleId="FacitI">
    <w:name w:val="Facit I"/>
    <w:basedOn w:val="Normal"/>
    <w:qFormat/>
    <w:rsid w:val="00A0558C"/>
    <w:pPr>
      <w:tabs>
        <w:tab w:val="left" w:pos="567"/>
        <w:tab w:val="left" w:pos="652"/>
        <w:tab w:val="left" w:pos="2268"/>
        <w:tab w:val="right" w:pos="3969"/>
        <w:tab w:val="left" w:pos="4536"/>
        <w:tab w:val="left" w:pos="5103"/>
        <w:tab w:val="right" w:pos="8959"/>
      </w:tabs>
    </w:pPr>
    <w:rPr>
      <w:rFonts w:eastAsia="MS Mincho"/>
      <w:sz w:val="22"/>
    </w:rPr>
  </w:style>
  <w:style w:type="paragraph" w:customStyle="1" w:styleId="Facit">
    <w:name w:val="Facit"/>
    <w:basedOn w:val="Uppgift"/>
    <w:qFormat/>
    <w:rsid w:val="00BE6E7A"/>
    <w:pPr>
      <w:tabs>
        <w:tab w:val="clear" w:pos="851"/>
        <w:tab w:val="clear" w:pos="3000"/>
        <w:tab w:val="left" w:pos="567"/>
        <w:tab w:val="left" w:pos="652"/>
        <w:tab w:val="right" w:pos="4253"/>
        <w:tab w:val="left" w:pos="4536"/>
        <w:tab w:val="left" w:pos="5103"/>
        <w:tab w:val="right" w:pos="8959"/>
      </w:tabs>
      <w:ind w:left="0" w:firstLine="0"/>
    </w:pPr>
    <w:rPr>
      <w:rFonts w:eastAsia="MS Mincho"/>
    </w:rPr>
  </w:style>
  <w:style w:type="paragraph" w:styleId="Ingetavstnd">
    <w:name w:val="No Spacing"/>
    <w:link w:val="IngetavstndChar"/>
    <w:uiPriority w:val="1"/>
    <w:qFormat/>
    <w:rsid w:val="0088539B"/>
    <w:rPr>
      <w:rFonts w:ascii="Calibri" w:eastAsia="Calibri" w:hAnsi="Calibri"/>
      <w:sz w:val="22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locked/>
    <w:rsid w:val="0088539B"/>
    <w:rPr>
      <w:rFonts w:ascii="Calibri" w:eastAsia="Calibri" w:hAnsi="Calibri"/>
      <w:sz w:val="22"/>
      <w:szCs w:val="22"/>
      <w:lang w:eastAsia="en-US"/>
    </w:rPr>
  </w:style>
  <w:style w:type="paragraph" w:customStyle="1" w:styleId="FormatmallCentrerad">
    <w:name w:val="Formatmall Centrerad"/>
    <w:basedOn w:val="Normal"/>
    <w:rsid w:val="00223B55"/>
    <w:pPr>
      <w:jc w:val="center"/>
    </w:pPr>
    <w:rPr>
      <w:sz w:val="22"/>
      <w:szCs w:val="20"/>
    </w:rPr>
  </w:style>
  <w:style w:type="paragraph" w:customStyle="1" w:styleId="RUnderrubrik">
    <w:name w:val="R Underrubrik"/>
    <w:basedOn w:val="Rubrik3"/>
    <w:next w:val="Brdtext"/>
    <w:autoRedefine/>
    <w:rsid w:val="00E13E05"/>
    <w:pPr>
      <w:keepNext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spacing w:before="400" w:after="40" w:line="280" w:lineRule="atLeast"/>
      <w:ind w:left="1106" w:hanging="397"/>
      <w:textAlignment w:val="baseline"/>
      <w:outlineLvl w:val="9"/>
    </w:pPr>
    <w:rPr>
      <w:rFonts w:ascii="Palatino" w:hAnsi="Palatino" w:cs="Times New Roman"/>
      <w:bCs w:val="0"/>
      <w:color w:val="auto"/>
      <w:szCs w:val="20"/>
      <w:lang w:val="sv-SE" w:eastAsia="sv-SE"/>
    </w:rPr>
  </w:style>
  <w:style w:type="paragraph" w:customStyle="1" w:styleId="RUnder">
    <w:name w:val="R Under"/>
    <w:basedOn w:val="Uppgiftluftver"/>
    <w:qFormat/>
    <w:rsid w:val="00B7520D"/>
    <w:rPr>
      <w:rFonts w:ascii="Arial" w:hAnsi="Arial"/>
      <w:b/>
    </w:rPr>
  </w:style>
  <w:style w:type="paragraph" w:customStyle="1" w:styleId="FormatmallRAvsnittArial19pt">
    <w:name w:val="Formatmall R Avsnitt + Arial 19 pt"/>
    <w:basedOn w:val="RAvsnitt"/>
    <w:rsid w:val="00B7520D"/>
    <w:rPr>
      <w:rFonts w:ascii="Arial" w:hAnsi="Arial"/>
      <w:b w:val="0"/>
      <w:bCs/>
      <w:sz w:val="38"/>
    </w:rPr>
  </w:style>
  <w:style w:type="paragraph" w:styleId="Normalwebb">
    <w:name w:val="Normal (Web)"/>
    <w:basedOn w:val="Normal"/>
    <w:uiPriority w:val="99"/>
    <w:semiHidden/>
    <w:unhideWhenUsed/>
    <w:rsid w:val="000149A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9002-E1C9-4B93-A3D7-859A8236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3365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2022-09-20T15:17:00Z</cp:lastPrinted>
  <dcterms:created xsi:type="dcterms:W3CDTF">2022-09-21T07:02:00Z</dcterms:created>
  <dcterms:modified xsi:type="dcterms:W3CDTF">2022-09-21T07:02:00Z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